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4103" w14:textId="5063E9EA" w:rsidR="00D03195" w:rsidRDefault="00D03195" w:rsidP="00675187">
      <w:pPr>
        <w:autoSpaceDE w:val="0"/>
        <w:autoSpaceDN w:val="0"/>
        <w:ind w:left="720" w:hanging="720"/>
        <w:jc w:val="center"/>
        <w:rPr>
          <w:rFonts w:ascii="Arial" w:hAnsi="Arial" w:cs="Arial"/>
          <w:b/>
          <w:bCs/>
          <w:color w:val="7030A0"/>
          <w:sz w:val="44"/>
          <w:szCs w:val="44"/>
        </w:rPr>
      </w:pPr>
      <w:r>
        <w:rPr>
          <w:rFonts w:ascii="Arial" w:hAnsi="Arial" w:cs="Arial"/>
          <w:b/>
          <w:bCs/>
          <w:noProof/>
          <w:color w:val="7030A0"/>
          <w:sz w:val="44"/>
          <w:szCs w:val="44"/>
        </w:rPr>
        <w:drawing>
          <wp:inline distT="0" distB="0" distL="0" distR="0" wp14:anchorId="241183A3" wp14:editId="3340A852">
            <wp:extent cx="704850" cy="755365"/>
            <wp:effectExtent l="0" t="0" r="0" b="6985"/>
            <wp:docPr id="391703048"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03048"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8756" cy="770268"/>
                    </a:xfrm>
                    <a:prstGeom prst="rect">
                      <a:avLst/>
                    </a:prstGeom>
                  </pic:spPr>
                </pic:pic>
              </a:graphicData>
            </a:graphic>
          </wp:inline>
        </w:drawing>
      </w:r>
    </w:p>
    <w:p w14:paraId="0D6FC609" w14:textId="51E8B83A" w:rsidR="00D03195" w:rsidRPr="009D67A6" w:rsidRDefault="00D03195" w:rsidP="00675187">
      <w:pPr>
        <w:autoSpaceDE w:val="0"/>
        <w:autoSpaceDN w:val="0"/>
        <w:ind w:left="720" w:hanging="720"/>
        <w:jc w:val="center"/>
        <w:rPr>
          <w:rFonts w:ascii="Arial" w:hAnsi="Arial" w:cs="Arial"/>
          <w:b/>
          <w:bCs/>
          <w:color w:val="7030A0"/>
        </w:rPr>
      </w:pPr>
    </w:p>
    <w:p w14:paraId="11E894C6" w14:textId="77777777" w:rsidR="00675187" w:rsidRPr="00D81BCB" w:rsidRDefault="00D81BCB" w:rsidP="00675187">
      <w:pPr>
        <w:keepNext/>
        <w:autoSpaceDE w:val="0"/>
        <w:autoSpaceDN w:val="0"/>
        <w:jc w:val="center"/>
        <w:outlineLvl w:val="0"/>
        <w:rPr>
          <w:rFonts w:ascii="Arial" w:hAnsi="Arial" w:cs="Arial"/>
          <w:b/>
          <w:bCs/>
          <w:kern w:val="36"/>
          <w:sz w:val="28"/>
          <w:szCs w:val="28"/>
        </w:rPr>
      </w:pPr>
      <w:r>
        <w:rPr>
          <w:rFonts w:ascii="Arial" w:hAnsi="Arial" w:cs="Arial"/>
          <w:b/>
          <w:bCs/>
          <w:noProof/>
          <w:kern w:val="36"/>
          <w:sz w:val="28"/>
          <w:szCs w:val="28"/>
        </w:rPr>
        <mc:AlternateContent>
          <mc:Choice Requires="wps">
            <w:drawing>
              <wp:anchor distT="0" distB="0" distL="114300" distR="114300" simplePos="0" relativeHeight="251658240" behindDoc="0" locked="0" layoutInCell="1" allowOverlap="1" wp14:anchorId="3C11BEBC" wp14:editId="0FCEFAE8">
                <wp:simplePos x="0" y="0"/>
                <wp:positionH relativeFrom="column">
                  <wp:posOffset>-87630</wp:posOffset>
                </wp:positionH>
                <wp:positionV relativeFrom="paragraph">
                  <wp:posOffset>144463</wp:posOffset>
                </wp:positionV>
                <wp:extent cx="6757988" cy="0"/>
                <wp:effectExtent l="57150" t="38100" r="62230" b="95250"/>
                <wp:wrapNone/>
                <wp:docPr id="1" name="Straight Connector 1"/>
                <wp:cNvGraphicFramePr/>
                <a:graphic xmlns:a="http://schemas.openxmlformats.org/drawingml/2006/main">
                  <a:graphicData uri="http://schemas.microsoft.com/office/word/2010/wordprocessingShape">
                    <wps:wsp>
                      <wps:cNvCnPr/>
                      <wps:spPr>
                        <a:xfrm>
                          <a:off x="0" y="0"/>
                          <a:ext cx="6757988"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0DEE40C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9pt,11.4pt" to="525.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" strokecolor="#9bbb59 [3206]" strokeweight="3pt">
                <v:shadow on="t" color="black" opacity="22937f" origin=",.5" offset="0,.63889mm"/>
              </v:line>
            </w:pict>
          </mc:Fallback>
        </mc:AlternateContent>
      </w:r>
      <w:r w:rsidR="00675187" w:rsidRPr="00D81BCB">
        <w:rPr>
          <w:rFonts w:ascii="Arial" w:hAnsi="Arial" w:cs="Arial"/>
          <w:b/>
          <w:bCs/>
          <w:kern w:val="36"/>
          <w:sz w:val="28"/>
          <w:szCs w:val="28"/>
        </w:rPr>
        <w:t> </w:t>
      </w:r>
    </w:p>
    <w:p w14:paraId="22A03863" w14:textId="76DA5BC8" w:rsidR="00675187" w:rsidRPr="0073633A" w:rsidRDefault="009D67A6" w:rsidP="00675187">
      <w:pPr>
        <w:keepNext/>
        <w:autoSpaceDE w:val="0"/>
        <w:autoSpaceDN w:val="0"/>
        <w:jc w:val="center"/>
        <w:outlineLvl w:val="0"/>
        <w:rPr>
          <w:rFonts w:ascii="Arial" w:hAnsi="Arial" w:cs="Arial"/>
          <w:b/>
          <w:bCs/>
          <w:kern w:val="36"/>
          <w:sz w:val="32"/>
          <w:szCs w:val="28"/>
        </w:rPr>
      </w:pPr>
      <w:r>
        <w:rPr>
          <w:rFonts w:ascii="Arial" w:hAnsi="Arial" w:cs="Arial"/>
          <w:b/>
          <w:bCs/>
          <w:kern w:val="36"/>
          <w:sz w:val="32"/>
          <w:szCs w:val="28"/>
        </w:rPr>
        <w:t xml:space="preserve">Neighborhood Meeting &amp; </w:t>
      </w:r>
      <w:r w:rsidR="002F51E6">
        <w:rPr>
          <w:rFonts w:ascii="Arial" w:hAnsi="Arial" w:cs="Arial"/>
          <w:b/>
          <w:bCs/>
          <w:kern w:val="36"/>
          <w:sz w:val="32"/>
          <w:szCs w:val="28"/>
        </w:rPr>
        <w:t xml:space="preserve">Public Hearing </w:t>
      </w:r>
      <w:r w:rsidR="00675187" w:rsidRPr="0073633A">
        <w:rPr>
          <w:rFonts w:ascii="Arial" w:hAnsi="Arial" w:cs="Arial"/>
          <w:b/>
          <w:bCs/>
          <w:kern w:val="36"/>
          <w:sz w:val="32"/>
          <w:szCs w:val="28"/>
        </w:rPr>
        <w:t>Notice Letter</w:t>
      </w:r>
    </w:p>
    <w:p w14:paraId="779FFA3D" w14:textId="77777777" w:rsidR="00675187" w:rsidRPr="00D81BCB" w:rsidRDefault="00675187" w:rsidP="00675187">
      <w:pPr>
        <w:autoSpaceDE w:val="0"/>
        <w:autoSpaceDN w:val="0"/>
        <w:rPr>
          <w:rFonts w:ascii="Arial" w:hAnsi="Arial" w:cs="Arial"/>
          <w:sz w:val="20"/>
          <w:szCs w:val="20"/>
        </w:rPr>
      </w:pPr>
      <w:r w:rsidRPr="00D81BCB">
        <w:rPr>
          <w:rFonts w:ascii="Arial" w:hAnsi="Arial" w:cs="Arial"/>
          <w:sz w:val="20"/>
          <w:szCs w:val="20"/>
        </w:rPr>
        <w:t> </w:t>
      </w:r>
    </w:p>
    <w:p w14:paraId="4F4FF2EA" w14:textId="77777777" w:rsidR="00675187" w:rsidRPr="00D81BCB" w:rsidRDefault="00675187" w:rsidP="00675187">
      <w:pPr>
        <w:autoSpaceDE w:val="0"/>
        <w:autoSpaceDN w:val="0"/>
        <w:rPr>
          <w:rFonts w:ascii="Arial" w:hAnsi="Arial" w:cs="Arial"/>
          <w:sz w:val="20"/>
          <w:szCs w:val="20"/>
        </w:rPr>
      </w:pPr>
      <w:r w:rsidRPr="00D81BCB">
        <w:rPr>
          <w:rFonts w:ascii="Arial" w:hAnsi="Arial" w:cs="Arial"/>
          <w:sz w:val="20"/>
          <w:szCs w:val="20"/>
        </w:rPr>
        <w:t> </w:t>
      </w:r>
      <w:r w:rsidRPr="00D81BCB">
        <w:rPr>
          <w:rFonts w:ascii="Arial" w:hAnsi="Arial" w:cs="Arial"/>
          <w:b/>
          <w:bCs/>
          <w:sz w:val="20"/>
          <w:szCs w:val="20"/>
        </w:rPr>
        <w:t> </w:t>
      </w:r>
    </w:p>
    <w:p w14:paraId="4926E57B" w14:textId="06317762" w:rsidR="00675187" w:rsidRPr="00D81BCB" w:rsidRDefault="00675187" w:rsidP="00675187">
      <w:pPr>
        <w:autoSpaceDE w:val="0"/>
        <w:autoSpaceDN w:val="0"/>
        <w:rPr>
          <w:rFonts w:ascii="Arial" w:hAnsi="Arial" w:cs="Arial"/>
          <w:u w:val="single"/>
        </w:rPr>
      </w:pPr>
      <w:r w:rsidRPr="00D81BCB">
        <w:rPr>
          <w:rFonts w:ascii="Arial" w:hAnsi="Arial" w:cs="Arial"/>
        </w:rPr>
        <w:t xml:space="preserve">Date: </w:t>
      </w:r>
      <w:r w:rsidR="009C5B1D">
        <w:rPr>
          <w:rFonts w:ascii="Arial" w:hAnsi="Arial" w:cs="Arial"/>
          <w:b/>
          <w:i/>
          <w:u w:val="single"/>
        </w:rPr>
        <w:t>September 23</w:t>
      </w:r>
      <w:r w:rsidR="006D6872">
        <w:rPr>
          <w:rFonts w:ascii="Arial" w:hAnsi="Arial" w:cs="Arial"/>
          <w:b/>
          <w:i/>
          <w:u w:val="single"/>
        </w:rPr>
        <w:t>, 2025</w:t>
      </w:r>
    </w:p>
    <w:p w14:paraId="743E7DCA" w14:textId="77777777" w:rsidR="00675187" w:rsidRPr="00D81BCB" w:rsidRDefault="00675187" w:rsidP="00675187">
      <w:pPr>
        <w:autoSpaceDE w:val="0"/>
        <w:autoSpaceDN w:val="0"/>
        <w:ind w:left="-288"/>
        <w:rPr>
          <w:rFonts w:ascii="Arial" w:hAnsi="Arial" w:cs="Arial"/>
        </w:rPr>
      </w:pPr>
      <w:r w:rsidRPr="00D81BCB">
        <w:rPr>
          <w:rFonts w:ascii="Arial" w:hAnsi="Arial" w:cs="Arial"/>
        </w:rPr>
        <w:t> </w:t>
      </w:r>
    </w:p>
    <w:p w14:paraId="1C6CB3FC" w14:textId="77777777" w:rsidR="00675187" w:rsidRPr="00D81BCB" w:rsidRDefault="00675187" w:rsidP="00675187">
      <w:pPr>
        <w:autoSpaceDE w:val="0"/>
        <w:autoSpaceDN w:val="0"/>
        <w:rPr>
          <w:rFonts w:ascii="Arial" w:hAnsi="Arial" w:cs="Arial"/>
        </w:rPr>
      </w:pPr>
      <w:r w:rsidRPr="00D81BCB">
        <w:rPr>
          <w:rFonts w:ascii="Arial" w:hAnsi="Arial" w:cs="Arial"/>
        </w:rPr>
        <w:t>Dear Property Owner:</w:t>
      </w:r>
    </w:p>
    <w:p w14:paraId="114178EE" w14:textId="77777777" w:rsidR="00675187" w:rsidRPr="00D81BCB" w:rsidRDefault="00675187" w:rsidP="00675187">
      <w:pPr>
        <w:autoSpaceDE w:val="0"/>
        <w:autoSpaceDN w:val="0"/>
        <w:rPr>
          <w:rFonts w:ascii="Arial" w:hAnsi="Arial" w:cs="Arial"/>
        </w:rPr>
      </w:pPr>
    </w:p>
    <w:p w14:paraId="7902F144" w14:textId="324ECFB8" w:rsidR="00683869" w:rsidRPr="00D81BCB" w:rsidRDefault="00683869" w:rsidP="00683869">
      <w:pPr>
        <w:autoSpaceDE w:val="0"/>
        <w:autoSpaceDN w:val="0"/>
        <w:rPr>
          <w:rFonts w:ascii="Arial" w:hAnsi="Arial" w:cs="Arial"/>
        </w:rPr>
      </w:pPr>
      <w:r>
        <w:rPr>
          <w:rFonts w:ascii="Arial" w:hAnsi="Arial" w:cs="Arial"/>
        </w:rPr>
        <w:t>This i</w:t>
      </w:r>
      <w:r w:rsidRPr="00D81BCB">
        <w:rPr>
          <w:rFonts w:ascii="Arial" w:hAnsi="Arial" w:cs="Arial"/>
        </w:rPr>
        <w:t>s a notice that a</w:t>
      </w:r>
      <w:r w:rsidR="004D6FB7">
        <w:rPr>
          <w:rFonts w:ascii="Arial" w:hAnsi="Arial" w:cs="Arial"/>
        </w:rPr>
        <w:t xml:space="preserve"> 2</w:t>
      </w:r>
      <w:r w:rsidR="004D6FB7" w:rsidRPr="004D6FB7">
        <w:rPr>
          <w:rFonts w:ascii="Arial" w:hAnsi="Arial" w:cs="Arial"/>
          <w:vertAlign w:val="superscript"/>
        </w:rPr>
        <w:t>nd</w:t>
      </w:r>
      <w:r w:rsidR="004D6FB7">
        <w:rPr>
          <w:rFonts w:ascii="Arial" w:hAnsi="Arial" w:cs="Arial"/>
        </w:rPr>
        <w:t xml:space="preserve"> </w:t>
      </w:r>
      <w:r w:rsidRPr="00D81BCB">
        <w:rPr>
          <w:rFonts w:ascii="Arial" w:hAnsi="Arial" w:cs="Arial"/>
        </w:rPr>
        <w:t>neighborhood meeting</w:t>
      </w:r>
      <w:r>
        <w:rPr>
          <w:rFonts w:ascii="Arial" w:hAnsi="Arial" w:cs="Arial"/>
        </w:rPr>
        <w:t xml:space="preserve"> and a public hearing</w:t>
      </w:r>
      <w:r w:rsidRPr="00D81BCB">
        <w:rPr>
          <w:rFonts w:ascii="Arial" w:hAnsi="Arial" w:cs="Arial"/>
        </w:rPr>
        <w:t xml:space="preserve"> will be held to discuss </w:t>
      </w:r>
      <w:r>
        <w:rPr>
          <w:rFonts w:ascii="Arial" w:hAnsi="Arial" w:cs="Arial"/>
        </w:rPr>
        <w:t>the following pro</w:t>
      </w:r>
      <w:r w:rsidRPr="00D81BCB">
        <w:rPr>
          <w:rFonts w:ascii="Arial" w:hAnsi="Arial" w:cs="Arial"/>
        </w:rPr>
        <w:t>posal in your neighborhood:</w:t>
      </w:r>
    </w:p>
    <w:p w14:paraId="00EEB49E" w14:textId="77777777" w:rsidR="00683869" w:rsidRDefault="00683869" w:rsidP="00683869">
      <w:pPr>
        <w:autoSpaceDE w:val="0"/>
        <w:autoSpaceDN w:val="0"/>
        <w:rPr>
          <w:rFonts w:ascii="Arial" w:hAnsi="Arial" w:cs="Arial"/>
        </w:rPr>
      </w:pPr>
    </w:p>
    <w:p w14:paraId="6093CF10" w14:textId="404EA29E" w:rsidR="00683869" w:rsidRPr="00DF39FD" w:rsidRDefault="009C5B1D" w:rsidP="00683869">
      <w:pPr>
        <w:autoSpaceDE w:val="0"/>
        <w:autoSpaceDN w:val="0"/>
        <w:rPr>
          <w:rFonts w:ascii="Arial" w:hAnsi="Arial" w:cs="Arial"/>
          <w:b/>
        </w:rPr>
      </w:pPr>
      <w:r>
        <w:rPr>
          <w:rFonts w:ascii="Arial" w:hAnsi="Arial" w:cs="Arial"/>
          <w:b/>
        </w:rPr>
        <w:t>2</w:t>
      </w:r>
      <w:r w:rsidRPr="009C5B1D">
        <w:rPr>
          <w:rFonts w:ascii="Arial" w:hAnsi="Arial" w:cs="Arial"/>
          <w:b/>
          <w:vertAlign w:val="superscript"/>
        </w:rPr>
        <w:t>nd</w:t>
      </w:r>
      <w:r>
        <w:rPr>
          <w:rFonts w:ascii="Arial" w:hAnsi="Arial" w:cs="Arial"/>
          <w:b/>
        </w:rPr>
        <w:t xml:space="preserve"> </w:t>
      </w:r>
      <w:r w:rsidR="00683869">
        <w:rPr>
          <w:rFonts w:ascii="Arial" w:hAnsi="Arial" w:cs="Arial"/>
          <w:b/>
        </w:rPr>
        <w:t>Neighborhood Meeting Information</w:t>
      </w:r>
    </w:p>
    <w:tbl>
      <w:tblPr>
        <w:tblStyle w:val="TableGrid"/>
        <w:tblW w:w="0" w:type="auto"/>
        <w:tblLook w:val="04A0" w:firstRow="1" w:lastRow="0" w:firstColumn="1" w:lastColumn="0" w:noHBand="0" w:noVBand="1"/>
      </w:tblPr>
      <w:tblGrid>
        <w:gridCol w:w="2785"/>
        <w:gridCol w:w="7429"/>
      </w:tblGrid>
      <w:tr w:rsidR="00683869" w14:paraId="31C17BC4" w14:textId="77777777" w:rsidTr="00EF414B">
        <w:tc>
          <w:tcPr>
            <w:tcW w:w="2785" w:type="dxa"/>
          </w:tcPr>
          <w:p w14:paraId="217B8576" w14:textId="77777777" w:rsidR="00683869" w:rsidRPr="00DF39FD" w:rsidRDefault="00683869" w:rsidP="00EF414B">
            <w:pPr>
              <w:autoSpaceDE w:val="0"/>
              <w:autoSpaceDN w:val="0"/>
              <w:rPr>
                <w:rFonts w:ascii="Arial" w:hAnsi="Arial" w:cs="Arial"/>
              </w:rPr>
            </w:pPr>
            <w:r w:rsidRPr="00DF39FD">
              <w:rPr>
                <w:rFonts w:ascii="Arial" w:hAnsi="Arial" w:cs="Arial"/>
              </w:rPr>
              <w:t>Application</w:t>
            </w:r>
            <w:r>
              <w:rPr>
                <w:rFonts w:ascii="Arial" w:hAnsi="Arial" w:cs="Arial"/>
              </w:rPr>
              <w:t>:</w:t>
            </w:r>
            <w:r w:rsidRPr="00DF39FD">
              <w:rPr>
                <w:rFonts w:ascii="Arial" w:hAnsi="Arial" w:cs="Arial"/>
              </w:rPr>
              <w:t xml:space="preserve"> </w:t>
            </w:r>
          </w:p>
        </w:tc>
        <w:tc>
          <w:tcPr>
            <w:tcW w:w="7429" w:type="dxa"/>
          </w:tcPr>
          <w:p w14:paraId="1ABBCD58" w14:textId="7C7F3200" w:rsidR="00683869" w:rsidRPr="00D81BCB" w:rsidRDefault="000C6450" w:rsidP="00EF414B">
            <w:pPr>
              <w:autoSpaceDE w:val="0"/>
              <w:autoSpaceDN w:val="0"/>
              <w:rPr>
                <w:rFonts w:ascii="Arial" w:hAnsi="Arial" w:cs="Arial"/>
              </w:rPr>
            </w:pPr>
            <w:r>
              <w:rPr>
                <w:rFonts w:ascii="Arial" w:hAnsi="Arial" w:cs="Arial"/>
              </w:rPr>
              <w:t>Annexation</w:t>
            </w:r>
            <w:r w:rsidR="005F3FCE">
              <w:rPr>
                <w:rFonts w:ascii="Arial" w:hAnsi="Arial" w:cs="Arial"/>
              </w:rPr>
              <w:t>,</w:t>
            </w:r>
            <w:r>
              <w:rPr>
                <w:rFonts w:ascii="Arial" w:hAnsi="Arial" w:cs="Arial"/>
              </w:rPr>
              <w:t xml:space="preserve"> Zoning</w:t>
            </w:r>
            <w:r w:rsidR="005F3FCE">
              <w:rPr>
                <w:rFonts w:ascii="Arial" w:hAnsi="Arial" w:cs="Arial"/>
              </w:rPr>
              <w:t>, &amp; Comprehensive Plan Amendment</w:t>
            </w:r>
          </w:p>
        </w:tc>
      </w:tr>
      <w:tr w:rsidR="00683869" w14:paraId="4BBE0E95" w14:textId="77777777" w:rsidTr="00EF414B">
        <w:tc>
          <w:tcPr>
            <w:tcW w:w="2785" w:type="dxa"/>
          </w:tcPr>
          <w:p w14:paraId="66B5DD07" w14:textId="77777777" w:rsidR="00683869" w:rsidRPr="00DF39FD" w:rsidRDefault="00683869" w:rsidP="00EF414B">
            <w:pPr>
              <w:autoSpaceDE w:val="0"/>
              <w:autoSpaceDN w:val="0"/>
              <w:rPr>
                <w:rFonts w:ascii="Arial" w:hAnsi="Arial" w:cs="Arial"/>
              </w:rPr>
            </w:pPr>
            <w:r w:rsidRPr="00DF39FD">
              <w:rPr>
                <w:rFonts w:ascii="Arial" w:hAnsi="Arial" w:cs="Arial"/>
              </w:rPr>
              <w:t>Project Case Number</w:t>
            </w:r>
            <w:r>
              <w:rPr>
                <w:rFonts w:ascii="Arial" w:hAnsi="Arial" w:cs="Arial"/>
              </w:rPr>
              <w:t>:</w:t>
            </w:r>
          </w:p>
        </w:tc>
        <w:tc>
          <w:tcPr>
            <w:tcW w:w="7429" w:type="dxa"/>
          </w:tcPr>
          <w:p w14:paraId="69ED32AD" w14:textId="6CEA70DA" w:rsidR="00683869" w:rsidRPr="00D81BCB" w:rsidRDefault="00683869" w:rsidP="00EF414B">
            <w:pPr>
              <w:autoSpaceDE w:val="0"/>
              <w:autoSpaceDN w:val="0"/>
              <w:rPr>
                <w:rFonts w:ascii="Arial" w:hAnsi="Arial" w:cs="Arial"/>
              </w:rPr>
            </w:pPr>
            <w:r>
              <w:rPr>
                <w:rFonts w:ascii="Arial" w:hAnsi="Arial" w:cs="Arial"/>
              </w:rPr>
              <w:t>PZ# 24-0007</w:t>
            </w:r>
            <w:r w:rsidR="0083118F">
              <w:rPr>
                <w:rFonts w:ascii="Arial" w:hAnsi="Arial" w:cs="Arial"/>
              </w:rPr>
              <w:t>9</w:t>
            </w:r>
            <w:r>
              <w:rPr>
                <w:rFonts w:ascii="Arial" w:hAnsi="Arial" w:cs="Arial"/>
              </w:rPr>
              <w:t>, 24-000</w:t>
            </w:r>
            <w:r w:rsidR="0083118F">
              <w:rPr>
                <w:rFonts w:ascii="Arial" w:hAnsi="Arial" w:cs="Arial"/>
              </w:rPr>
              <w:t>80</w:t>
            </w:r>
            <w:r>
              <w:rPr>
                <w:rFonts w:ascii="Arial" w:hAnsi="Arial" w:cs="Arial"/>
              </w:rPr>
              <w:t>, &amp; 24-0008</w:t>
            </w:r>
            <w:r w:rsidR="0083118F">
              <w:rPr>
                <w:rFonts w:ascii="Arial" w:hAnsi="Arial" w:cs="Arial"/>
              </w:rPr>
              <w:t>1</w:t>
            </w:r>
          </w:p>
        </w:tc>
      </w:tr>
      <w:tr w:rsidR="00683869" w14:paraId="79ED6FF0" w14:textId="77777777" w:rsidTr="00EF414B">
        <w:tc>
          <w:tcPr>
            <w:tcW w:w="2785" w:type="dxa"/>
          </w:tcPr>
          <w:p w14:paraId="55424E02" w14:textId="77777777" w:rsidR="00683869" w:rsidRPr="00DF39FD" w:rsidRDefault="00683869" w:rsidP="00EF414B">
            <w:pPr>
              <w:autoSpaceDE w:val="0"/>
              <w:autoSpaceDN w:val="0"/>
              <w:rPr>
                <w:rFonts w:ascii="Arial" w:hAnsi="Arial" w:cs="Arial"/>
              </w:rPr>
            </w:pPr>
            <w:r w:rsidRPr="00DF39FD">
              <w:rPr>
                <w:rFonts w:ascii="Arial" w:hAnsi="Arial" w:cs="Arial"/>
              </w:rPr>
              <w:t>Project Name</w:t>
            </w:r>
            <w:r>
              <w:rPr>
                <w:rFonts w:ascii="Arial" w:hAnsi="Arial" w:cs="Arial"/>
              </w:rPr>
              <w:t>:</w:t>
            </w:r>
          </w:p>
        </w:tc>
        <w:tc>
          <w:tcPr>
            <w:tcW w:w="7429" w:type="dxa"/>
          </w:tcPr>
          <w:p w14:paraId="6BB7816F" w14:textId="1FF072B0" w:rsidR="00683869" w:rsidRPr="00540BA4" w:rsidRDefault="00E4706C" w:rsidP="00EF414B">
            <w:pPr>
              <w:autoSpaceDE w:val="0"/>
              <w:autoSpaceDN w:val="0"/>
              <w:rPr>
                <w:rFonts w:ascii="Arial" w:hAnsi="Arial" w:cs="Arial"/>
              </w:rPr>
            </w:pPr>
            <w:r>
              <w:rPr>
                <w:rFonts w:ascii="Arial" w:hAnsi="Arial" w:cs="Arial"/>
                <w:bCs/>
                <w:iCs/>
              </w:rPr>
              <w:t>Farro First Addition</w:t>
            </w:r>
          </w:p>
        </w:tc>
      </w:tr>
      <w:tr w:rsidR="00683869" w14:paraId="73FF50D2" w14:textId="77777777" w:rsidTr="00EF414B">
        <w:tc>
          <w:tcPr>
            <w:tcW w:w="2785" w:type="dxa"/>
          </w:tcPr>
          <w:p w14:paraId="24EC4AB1" w14:textId="77777777" w:rsidR="00683869" w:rsidRPr="00DF39FD" w:rsidRDefault="00683869" w:rsidP="00EF414B">
            <w:pPr>
              <w:autoSpaceDE w:val="0"/>
              <w:autoSpaceDN w:val="0"/>
              <w:rPr>
                <w:rFonts w:ascii="Arial" w:hAnsi="Arial" w:cs="Arial"/>
              </w:rPr>
            </w:pPr>
            <w:r w:rsidRPr="00DF39FD">
              <w:rPr>
                <w:rFonts w:ascii="Arial" w:hAnsi="Arial" w:cs="Arial"/>
              </w:rPr>
              <w:t>Meeting Date</w:t>
            </w:r>
            <w:r>
              <w:rPr>
                <w:rFonts w:ascii="Arial" w:hAnsi="Arial" w:cs="Arial"/>
              </w:rPr>
              <w:t xml:space="preserve"> and Time:</w:t>
            </w:r>
          </w:p>
        </w:tc>
        <w:tc>
          <w:tcPr>
            <w:tcW w:w="7429" w:type="dxa"/>
          </w:tcPr>
          <w:p w14:paraId="17FA2F8F" w14:textId="6062E60E" w:rsidR="00683869" w:rsidRDefault="004D6FB7" w:rsidP="00EF414B">
            <w:pPr>
              <w:autoSpaceDE w:val="0"/>
              <w:autoSpaceDN w:val="0"/>
              <w:rPr>
                <w:rFonts w:ascii="Arial" w:hAnsi="Arial" w:cs="Arial"/>
              </w:rPr>
            </w:pPr>
            <w:r>
              <w:rPr>
                <w:rFonts w:ascii="Arial" w:hAnsi="Arial" w:cs="Arial"/>
              </w:rPr>
              <w:t>October 8</w:t>
            </w:r>
            <w:r w:rsidR="00AA1BA3">
              <w:rPr>
                <w:rFonts w:ascii="Arial" w:hAnsi="Arial" w:cs="Arial"/>
              </w:rPr>
              <w:t xml:space="preserve">, </w:t>
            </w:r>
            <w:r w:rsidR="00882FD7">
              <w:rPr>
                <w:rFonts w:ascii="Arial" w:hAnsi="Arial" w:cs="Arial"/>
              </w:rPr>
              <w:t>2025,</w:t>
            </w:r>
            <w:r w:rsidR="00F25CDD">
              <w:rPr>
                <w:rFonts w:ascii="Arial" w:hAnsi="Arial" w:cs="Arial"/>
              </w:rPr>
              <w:t xml:space="preserve"> at </w:t>
            </w:r>
            <w:r>
              <w:rPr>
                <w:rFonts w:ascii="Arial" w:hAnsi="Arial" w:cs="Arial"/>
              </w:rPr>
              <w:t>5:30pm</w:t>
            </w:r>
          </w:p>
        </w:tc>
      </w:tr>
      <w:tr w:rsidR="00683869" w14:paraId="2EF30673" w14:textId="77777777" w:rsidTr="00EF414B">
        <w:tc>
          <w:tcPr>
            <w:tcW w:w="2785" w:type="dxa"/>
          </w:tcPr>
          <w:p w14:paraId="24CC7A42" w14:textId="77777777" w:rsidR="00683869" w:rsidRPr="00DF39FD" w:rsidRDefault="00683869" w:rsidP="00EF414B">
            <w:pPr>
              <w:autoSpaceDE w:val="0"/>
              <w:autoSpaceDN w:val="0"/>
              <w:rPr>
                <w:rFonts w:ascii="Arial" w:hAnsi="Arial" w:cs="Arial"/>
              </w:rPr>
            </w:pPr>
            <w:r>
              <w:rPr>
                <w:rFonts w:ascii="Arial" w:hAnsi="Arial" w:cs="Arial"/>
              </w:rPr>
              <w:t>Meeting Location:</w:t>
            </w:r>
          </w:p>
        </w:tc>
        <w:tc>
          <w:tcPr>
            <w:tcW w:w="7429" w:type="dxa"/>
          </w:tcPr>
          <w:p w14:paraId="537AF417" w14:textId="12D2412D" w:rsidR="00683869" w:rsidRDefault="004D6FB7" w:rsidP="00EF414B">
            <w:pPr>
              <w:autoSpaceDE w:val="0"/>
              <w:autoSpaceDN w:val="0"/>
              <w:rPr>
                <w:rFonts w:ascii="Arial" w:hAnsi="Arial" w:cs="Arial"/>
              </w:rPr>
            </w:pPr>
            <w:r>
              <w:rPr>
                <w:rFonts w:ascii="Arial" w:hAnsi="Arial" w:cs="Arial"/>
              </w:rPr>
              <w:t xml:space="preserve">Police Institute, </w:t>
            </w:r>
            <w:r w:rsidR="009C6FF6">
              <w:rPr>
                <w:rFonts w:ascii="Arial" w:hAnsi="Arial" w:cs="Arial"/>
              </w:rPr>
              <w:t>810 E 10</w:t>
            </w:r>
            <w:r w:rsidR="009C6FF6" w:rsidRPr="009C6FF6">
              <w:rPr>
                <w:rFonts w:ascii="Arial" w:hAnsi="Arial" w:cs="Arial"/>
                <w:vertAlign w:val="superscript"/>
              </w:rPr>
              <w:t>th</w:t>
            </w:r>
            <w:r w:rsidR="009C6FF6">
              <w:rPr>
                <w:rFonts w:ascii="Arial" w:hAnsi="Arial" w:cs="Arial"/>
              </w:rPr>
              <w:t xml:space="preserve"> Street, Loveland, Colorado</w:t>
            </w:r>
          </w:p>
        </w:tc>
      </w:tr>
      <w:tr w:rsidR="00683869" w14:paraId="315208CD" w14:textId="77777777" w:rsidTr="00EF414B">
        <w:tc>
          <w:tcPr>
            <w:tcW w:w="2785" w:type="dxa"/>
          </w:tcPr>
          <w:p w14:paraId="3C4B396D" w14:textId="77777777" w:rsidR="00683869" w:rsidRDefault="00683869" w:rsidP="00EF414B">
            <w:pPr>
              <w:autoSpaceDE w:val="0"/>
              <w:autoSpaceDN w:val="0"/>
              <w:rPr>
                <w:rFonts w:ascii="Arial" w:hAnsi="Arial" w:cs="Arial"/>
              </w:rPr>
            </w:pPr>
            <w:r>
              <w:rPr>
                <w:rFonts w:ascii="Arial" w:hAnsi="Arial" w:cs="Arial"/>
              </w:rPr>
              <w:t>Applicant Name:</w:t>
            </w:r>
          </w:p>
        </w:tc>
        <w:tc>
          <w:tcPr>
            <w:tcW w:w="7429" w:type="dxa"/>
          </w:tcPr>
          <w:p w14:paraId="2CE6E7A9" w14:textId="15E1CFDB" w:rsidR="00683869" w:rsidRDefault="00E4706C" w:rsidP="00EF414B">
            <w:pPr>
              <w:autoSpaceDE w:val="0"/>
              <w:autoSpaceDN w:val="0"/>
              <w:rPr>
                <w:rFonts w:ascii="Arial" w:hAnsi="Arial" w:cs="Arial"/>
              </w:rPr>
            </w:pPr>
            <w:r>
              <w:rPr>
                <w:rFonts w:ascii="Arial" w:hAnsi="Arial" w:cs="Arial"/>
              </w:rPr>
              <w:t>Steve Schroyer, Schroyer Resources</w:t>
            </w:r>
          </w:p>
        </w:tc>
      </w:tr>
    </w:tbl>
    <w:p w14:paraId="3328621C" w14:textId="77777777" w:rsidR="00683869" w:rsidRDefault="00683869" w:rsidP="00683869">
      <w:pPr>
        <w:autoSpaceDE w:val="0"/>
        <w:autoSpaceDN w:val="0"/>
        <w:ind w:firstLine="720"/>
        <w:rPr>
          <w:rFonts w:ascii="Arial" w:hAnsi="Arial" w:cs="Arial"/>
        </w:rPr>
      </w:pPr>
    </w:p>
    <w:p w14:paraId="2F48AA82" w14:textId="77777777" w:rsidR="00683869" w:rsidRPr="00DF39FD" w:rsidRDefault="00683869" w:rsidP="00683869">
      <w:pPr>
        <w:autoSpaceDE w:val="0"/>
        <w:autoSpaceDN w:val="0"/>
        <w:rPr>
          <w:rFonts w:ascii="Arial" w:hAnsi="Arial" w:cs="Arial"/>
          <w:b/>
        </w:rPr>
      </w:pPr>
      <w:r>
        <w:rPr>
          <w:rFonts w:ascii="Arial" w:hAnsi="Arial" w:cs="Arial"/>
          <w:b/>
        </w:rPr>
        <w:t>Public Hearing Information</w:t>
      </w:r>
    </w:p>
    <w:tbl>
      <w:tblPr>
        <w:tblStyle w:val="TableGrid"/>
        <w:tblW w:w="0" w:type="auto"/>
        <w:tblLook w:val="04A0" w:firstRow="1" w:lastRow="0" w:firstColumn="1" w:lastColumn="0" w:noHBand="0" w:noVBand="1"/>
      </w:tblPr>
      <w:tblGrid>
        <w:gridCol w:w="2785"/>
        <w:gridCol w:w="7429"/>
      </w:tblGrid>
      <w:tr w:rsidR="00683869" w14:paraId="42A69DD3" w14:textId="77777777" w:rsidTr="00EF414B">
        <w:tc>
          <w:tcPr>
            <w:tcW w:w="2785" w:type="dxa"/>
          </w:tcPr>
          <w:p w14:paraId="11C20B01" w14:textId="77777777" w:rsidR="00683869" w:rsidRPr="00DF39FD" w:rsidRDefault="00683869" w:rsidP="00EF414B">
            <w:pPr>
              <w:autoSpaceDE w:val="0"/>
              <w:autoSpaceDN w:val="0"/>
              <w:rPr>
                <w:rFonts w:ascii="Arial" w:hAnsi="Arial" w:cs="Arial"/>
              </w:rPr>
            </w:pPr>
            <w:r>
              <w:rPr>
                <w:rFonts w:ascii="Arial" w:hAnsi="Arial" w:cs="Arial"/>
              </w:rPr>
              <w:t>Public Hearing Board:</w:t>
            </w:r>
            <w:r w:rsidRPr="00DF39FD">
              <w:rPr>
                <w:rFonts w:ascii="Arial" w:hAnsi="Arial" w:cs="Arial"/>
              </w:rPr>
              <w:t xml:space="preserve"> </w:t>
            </w:r>
          </w:p>
        </w:tc>
        <w:tc>
          <w:tcPr>
            <w:tcW w:w="7429" w:type="dxa"/>
          </w:tcPr>
          <w:p w14:paraId="5C2CEDAB" w14:textId="77777777" w:rsidR="00683869" w:rsidRPr="00D81BCB" w:rsidRDefault="00683869" w:rsidP="00EF414B">
            <w:pPr>
              <w:autoSpaceDE w:val="0"/>
              <w:autoSpaceDN w:val="0"/>
              <w:rPr>
                <w:rFonts w:ascii="Arial" w:hAnsi="Arial" w:cs="Arial"/>
              </w:rPr>
            </w:pPr>
            <w:r>
              <w:rPr>
                <w:rFonts w:ascii="Arial" w:hAnsi="Arial" w:cs="Arial"/>
              </w:rPr>
              <w:t>Planning Commission</w:t>
            </w:r>
          </w:p>
        </w:tc>
      </w:tr>
      <w:tr w:rsidR="00683869" w14:paraId="4D39B7CE" w14:textId="77777777" w:rsidTr="00EF414B">
        <w:tc>
          <w:tcPr>
            <w:tcW w:w="2785" w:type="dxa"/>
          </w:tcPr>
          <w:p w14:paraId="0D01864A" w14:textId="77777777" w:rsidR="00683869" w:rsidRPr="00DF39FD" w:rsidRDefault="00683869" w:rsidP="00EF414B">
            <w:pPr>
              <w:autoSpaceDE w:val="0"/>
              <w:autoSpaceDN w:val="0"/>
              <w:rPr>
                <w:rFonts w:ascii="Arial" w:hAnsi="Arial" w:cs="Arial"/>
              </w:rPr>
            </w:pPr>
            <w:r>
              <w:rPr>
                <w:rFonts w:ascii="Arial" w:hAnsi="Arial" w:cs="Arial"/>
              </w:rPr>
              <w:t>Application:</w:t>
            </w:r>
          </w:p>
        </w:tc>
        <w:tc>
          <w:tcPr>
            <w:tcW w:w="7429" w:type="dxa"/>
          </w:tcPr>
          <w:p w14:paraId="0E89882C" w14:textId="53088DAD" w:rsidR="00683869" w:rsidRPr="00D81BCB" w:rsidRDefault="008E5820" w:rsidP="00EF414B">
            <w:pPr>
              <w:autoSpaceDE w:val="0"/>
              <w:autoSpaceDN w:val="0"/>
              <w:rPr>
                <w:rFonts w:ascii="Arial" w:hAnsi="Arial" w:cs="Arial"/>
              </w:rPr>
            </w:pPr>
            <w:r>
              <w:rPr>
                <w:rFonts w:ascii="Arial" w:hAnsi="Arial" w:cs="Arial"/>
              </w:rPr>
              <w:t>Annexation, Zoning, &amp; Comprehensive Plan Amendment</w:t>
            </w:r>
          </w:p>
        </w:tc>
      </w:tr>
      <w:tr w:rsidR="00683869" w14:paraId="1E0E18AB" w14:textId="77777777" w:rsidTr="00EF414B">
        <w:tc>
          <w:tcPr>
            <w:tcW w:w="2785" w:type="dxa"/>
          </w:tcPr>
          <w:p w14:paraId="3A4D400A" w14:textId="77777777" w:rsidR="00683869" w:rsidRPr="00DF39FD" w:rsidRDefault="00683869" w:rsidP="00EF414B">
            <w:pPr>
              <w:autoSpaceDE w:val="0"/>
              <w:autoSpaceDN w:val="0"/>
              <w:rPr>
                <w:rFonts w:ascii="Arial" w:hAnsi="Arial" w:cs="Arial"/>
              </w:rPr>
            </w:pPr>
            <w:r w:rsidRPr="00DF39FD">
              <w:rPr>
                <w:rFonts w:ascii="Arial" w:hAnsi="Arial" w:cs="Arial"/>
              </w:rPr>
              <w:t xml:space="preserve">Project </w:t>
            </w:r>
            <w:r>
              <w:rPr>
                <w:rFonts w:ascii="Arial" w:hAnsi="Arial" w:cs="Arial"/>
              </w:rPr>
              <w:t>Case Number:</w:t>
            </w:r>
          </w:p>
        </w:tc>
        <w:tc>
          <w:tcPr>
            <w:tcW w:w="7429" w:type="dxa"/>
          </w:tcPr>
          <w:p w14:paraId="409E902E" w14:textId="20C60457" w:rsidR="00683869" w:rsidRPr="00D81BCB" w:rsidRDefault="00683869" w:rsidP="00EF414B">
            <w:pPr>
              <w:autoSpaceDE w:val="0"/>
              <w:autoSpaceDN w:val="0"/>
              <w:rPr>
                <w:rFonts w:ascii="Arial" w:hAnsi="Arial" w:cs="Arial"/>
              </w:rPr>
            </w:pPr>
            <w:r>
              <w:rPr>
                <w:rFonts w:ascii="Arial" w:hAnsi="Arial" w:cs="Arial"/>
              </w:rPr>
              <w:t>PZ# 24-0007</w:t>
            </w:r>
            <w:r w:rsidR="002F4C29">
              <w:rPr>
                <w:rFonts w:ascii="Arial" w:hAnsi="Arial" w:cs="Arial"/>
              </w:rPr>
              <w:t>9</w:t>
            </w:r>
            <w:r>
              <w:rPr>
                <w:rFonts w:ascii="Arial" w:hAnsi="Arial" w:cs="Arial"/>
              </w:rPr>
              <w:t>, 24-000</w:t>
            </w:r>
            <w:r w:rsidR="002F4C29">
              <w:rPr>
                <w:rFonts w:ascii="Arial" w:hAnsi="Arial" w:cs="Arial"/>
              </w:rPr>
              <w:t>80</w:t>
            </w:r>
            <w:r>
              <w:rPr>
                <w:rFonts w:ascii="Arial" w:hAnsi="Arial" w:cs="Arial"/>
              </w:rPr>
              <w:t>, &amp; 24-0008</w:t>
            </w:r>
            <w:r w:rsidR="002F4C29">
              <w:rPr>
                <w:rFonts w:ascii="Arial" w:hAnsi="Arial" w:cs="Arial"/>
              </w:rPr>
              <w:t>1</w:t>
            </w:r>
          </w:p>
        </w:tc>
      </w:tr>
      <w:tr w:rsidR="00683869" w14:paraId="3F46F7BA" w14:textId="77777777" w:rsidTr="00EF414B">
        <w:tc>
          <w:tcPr>
            <w:tcW w:w="2785" w:type="dxa"/>
          </w:tcPr>
          <w:p w14:paraId="1DD51770" w14:textId="77777777" w:rsidR="00683869" w:rsidRPr="00DF39FD" w:rsidRDefault="00683869" w:rsidP="00EF414B">
            <w:pPr>
              <w:autoSpaceDE w:val="0"/>
              <w:autoSpaceDN w:val="0"/>
              <w:rPr>
                <w:rFonts w:ascii="Arial" w:hAnsi="Arial" w:cs="Arial"/>
              </w:rPr>
            </w:pPr>
            <w:r w:rsidRPr="00DF39FD">
              <w:rPr>
                <w:rFonts w:ascii="Arial" w:hAnsi="Arial" w:cs="Arial"/>
              </w:rPr>
              <w:t>Project Name</w:t>
            </w:r>
            <w:r>
              <w:rPr>
                <w:rFonts w:ascii="Arial" w:hAnsi="Arial" w:cs="Arial"/>
              </w:rPr>
              <w:t>:</w:t>
            </w:r>
          </w:p>
        </w:tc>
        <w:tc>
          <w:tcPr>
            <w:tcW w:w="7429" w:type="dxa"/>
          </w:tcPr>
          <w:p w14:paraId="12F0E9D3" w14:textId="7C93B749" w:rsidR="00683869" w:rsidRDefault="00BE59AD" w:rsidP="00EF414B">
            <w:pPr>
              <w:autoSpaceDE w:val="0"/>
              <w:autoSpaceDN w:val="0"/>
              <w:rPr>
                <w:rFonts w:ascii="Arial" w:hAnsi="Arial" w:cs="Arial"/>
              </w:rPr>
            </w:pPr>
            <w:r>
              <w:rPr>
                <w:rFonts w:ascii="Arial" w:hAnsi="Arial" w:cs="Arial"/>
                <w:bCs/>
                <w:iCs/>
              </w:rPr>
              <w:t xml:space="preserve">Farro </w:t>
            </w:r>
            <w:r w:rsidR="004478FD">
              <w:rPr>
                <w:rFonts w:ascii="Arial" w:hAnsi="Arial" w:cs="Arial"/>
                <w:bCs/>
                <w:iCs/>
              </w:rPr>
              <w:t>First Addition</w:t>
            </w:r>
          </w:p>
        </w:tc>
      </w:tr>
      <w:tr w:rsidR="00683869" w14:paraId="5A3758DE" w14:textId="77777777" w:rsidTr="00EF414B">
        <w:tc>
          <w:tcPr>
            <w:tcW w:w="2785" w:type="dxa"/>
          </w:tcPr>
          <w:p w14:paraId="209A7DA1" w14:textId="77777777" w:rsidR="00683869" w:rsidRPr="00DF39FD" w:rsidRDefault="00683869" w:rsidP="00EF414B">
            <w:pPr>
              <w:autoSpaceDE w:val="0"/>
              <w:autoSpaceDN w:val="0"/>
              <w:rPr>
                <w:rFonts w:ascii="Arial" w:hAnsi="Arial" w:cs="Arial"/>
              </w:rPr>
            </w:pPr>
            <w:r w:rsidRPr="00DF39FD">
              <w:rPr>
                <w:rFonts w:ascii="Arial" w:hAnsi="Arial" w:cs="Arial"/>
              </w:rPr>
              <w:t>Meeting Date</w:t>
            </w:r>
            <w:r>
              <w:rPr>
                <w:rFonts w:ascii="Arial" w:hAnsi="Arial" w:cs="Arial"/>
              </w:rPr>
              <w:t xml:space="preserve"> and Time:</w:t>
            </w:r>
          </w:p>
        </w:tc>
        <w:tc>
          <w:tcPr>
            <w:tcW w:w="7429" w:type="dxa"/>
          </w:tcPr>
          <w:p w14:paraId="61D241E8" w14:textId="4F28B085" w:rsidR="00683869" w:rsidRDefault="00CF2048" w:rsidP="00EF414B">
            <w:pPr>
              <w:autoSpaceDE w:val="0"/>
              <w:autoSpaceDN w:val="0"/>
              <w:rPr>
                <w:rFonts w:ascii="Arial" w:hAnsi="Arial" w:cs="Arial"/>
              </w:rPr>
            </w:pPr>
            <w:r>
              <w:rPr>
                <w:rFonts w:ascii="Arial" w:hAnsi="Arial" w:cs="Arial"/>
              </w:rPr>
              <w:t>October 13</w:t>
            </w:r>
            <w:r w:rsidR="00683869">
              <w:rPr>
                <w:rFonts w:ascii="Arial" w:hAnsi="Arial" w:cs="Arial"/>
              </w:rPr>
              <w:t xml:space="preserve">, </w:t>
            </w:r>
            <w:r w:rsidR="001E7D53">
              <w:rPr>
                <w:rFonts w:ascii="Arial" w:hAnsi="Arial" w:cs="Arial"/>
              </w:rPr>
              <w:t>2025,</w:t>
            </w:r>
            <w:r w:rsidR="00683869">
              <w:rPr>
                <w:rFonts w:ascii="Arial" w:hAnsi="Arial" w:cs="Arial"/>
              </w:rPr>
              <w:t xml:space="preserve"> </w:t>
            </w:r>
            <w:r w:rsidR="00683869" w:rsidRPr="0097758B">
              <w:rPr>
                <w:rFonts w:ascii="Arial" w:hAnsi="Arial" w:cs="Arial"/>
              </w:rPr>
              <w:t>at 6:</w:t>
            </w:r>
            <w:r w:rsidR="005E2C70" w:rsidRPr="0097758B">
              <w:rPr>
                <w:rFonts w:ascii="Arial" w:hAnsi="Arial" w:cs="Arial"/>
              </w:rPr>
              <w:t>0</w:t>
            </w:r>
            <w:r w:rsidR="00683869" w:rsidRPr="0097758B">
              <w:rPr>
                <w:rFonts w:ascii="Arial" w:hAnsi="Arial" w:cs="Arial"/>
              </w:rPr>
              <w:t>0pm</w:t>
            </w:r>
          </w:p>
        </w:tc>
      </w:tr>
      <w:tr w:rsidR="00683869" w14:paraId="0B56FBB5" w14:textId="77777777" w:rsidTr="00EF414B">
        <w:tc>
          <w:tcPr>
            <w:tcW w:w="2785" w:type="dxa"/>
          </w:tcPr>
          <w:p w14:paraId="18591298" w14:textId="77777777" w:rsidR="00683869" w:rsidRPr="00DF39FD" w:rsidRDefault="00683869" w:rsidP="00EF414B">
            <w:pPr>
              <w:autoSpaceDE w:val="0"/>
              <w:autoSpaceDN w:val="0"/>
              <w:rPr>
                <w:rFonts w:ascii="Arial" w:hAnsi="Arial" w:cs="Arial"/>
              </w:rPr>
            </w:pPr>
            <w:r>
              <w:rPr>
                <w:rFonts w:ascii="Arial" w:hAnsi="Arial" w:cs="Arial"/>
              </w:rPr>
              <w:t>Meeting Location:</w:t>
            </w:r>
          </w:p>
        </w:tc>
        <w:tc>
          <w:tcPr>
            <w:tcW w:w="7429" w:type="dxa"/>
          </w:tcPr>
          <w:p w14:paraId="2C2B11CF" w14:textId="77777777" w:rsidR="00683869" w:rsidRDefault="00683869" w:rsidP="00EF414B">
            <w:pPr>
              <w:autoSpaceDE w:val="0"/>
              <w:autoSpaceDN w:val="0"/>
              <w:rPr>
                <w:rFonts w:ascii="Arial" w:hAnsi="Arial" w:cs="Arial"/>
              </w:rPr>
            </w:pPr>
            <w:r>
              <w:rPr>
                <w:rFonts w:ascii="Arial" w:hAnsi="Arial" w:cs="Arial"/>
              </w:rPr>
              <w:t>City Council Chambers, 500 East Third Street, Loveland, Colorado</w:t>
            </w:r>
          </w:p>
        </w:tc>
      </w:tr>
      <w:tr w:rsidR="00683869" w14:paraId="2589FB98" w14:textId="77777777" w:rsidTr="00EF414B">
        <w:tc>
          <w:tcPr>
            <w:tcW w:w="2785" w:type="dxa"/>
          </w:tcPr>
          <w:p w14:paraId="23030980" w14:textId="77777777" w:rsidR="00683869" w:rsidRDefault="00683869" w:rsidP="00EF414B">
            <w:pPr>
              <w:autoSpaceDE w:val="0"/>
              <w:autoSpaceDN w:val="0"/>
              <w:rPr>
                <w:rFonts w:ascii="Arial" w:hAnsi="Arial" w:cs="Arial"/>
              </w:rPr>
            </w:pPr>
            <w:r>
              <w:rPr>
                <w:rFonts w:ascii="Arial" w:hAnsi="Arial" w:cs="Arial"/>
              </w:rPr>
              <w:t>Applicant Name:</w:t>
            </w:r>
          </w:p>
        </w:tc>
        <w:tc>
          <w:tcPr>
            <w:tcW w:w="7429" w:type="dxa"/>
          </w:tcPr>
          <w:p w14:paraId="46903690" w14:textId="7510758A" w:rsidR="00683869" w:rsidRDefault="00DC4884" w:rsidP="00EF414B">
            <w:pPr>
              <w:autoSpaceDE w:val="0"/>
              <w:autoSpaceDN w:val="0"/>
              <w:rPr>
                <w:rFonts w:ascii="Arial" w:hAnsi="Arial" w:cs="Arial"/>
              </w:rPr>
            </w:pPr>
            <w:r>
              <w:rPr>
                <w:rFonts w:ascii="Arial" w:hAnsi="Arial" w:cs="Arial"/>
              </w:rPr>
              <w:t>Steve Schroyer, Schroyer Resources</w:t>
            </w:r>
          </w:p>
        </w:tc>
      </w:tr>
    </w:tbl>
    <w:p w14:paraId="1610CD06" w14:textId="77777777" w:rsidR="00675187" w:rsidRDefault="00675187" w:rsidP="00DF39FD">
      <w:pPr>
        <w:autoSpaceDE w:val="0"/>
        <w:autoSpaceDN w:val="0"/>
        <w:rPr>
          <w:rFonts w:ascii="Arial" w:hAnsi="Arial" w:cs="Arial"/>
        </w:rPr>
      </w:pPr>
    </w:p>
    <w:p w14:paraId="4C0F44DC" w14:textId="77777777" w:rsidR="000A6E8A" w:rsidRDefault="000A6E8A" w:rsidP="00897B6F">
      <w:pPr>
        <w:autoSpaceDE w:val="0"/>
        <w:autoSpaceDN w:val="0"/>
        <w:rPr>
          <w:rFonts w:ascii="Arial" w:hAnsi="Arial" w:cs="Arial"/>
          <w:b/>
        </w:rPr>
      </w:pPr>
      <w:r>
        <w:rPr>
          <w:rFonts w:ascii="Arial" w:hAnsi="Arial" w:cs="Arial"/>
          <w:b/>
        </w:rPr>
        <w:t>Public Hearing Information</w:t>
      </w:r>
    </w:p>
    <w:tbl>
      <w:tblPr>
        <w:tblStyle w:val="TableGrid"/>
        <w:tblW w:w="10345" w:type="dxa"/>
        <w:tblLook w:val="04A0" w:firstRow="1" w:lastRow="0" w:firstColumn="1" w:lastColumn="0" w:noHBand="0" w:noVBand="1"/>
      </w:tblPr>
      <w:tblGrid>
        <w:gridCol w:w="2065"/>
        <w:gridCol w:w="8280"/>
      </w:tblGrid>
      <w:tr w:rsidR="000A6E8A" w:rsidRPr="005162DD" w14:paraId="66854099" w14:textId="77777777" w:rsidTr="000A6E8A">
        <w:tc>
          <w:tcPr>
            <w:tcW w:w="2065" w:type="dxa"/>
          </w:tcPr>
          <w:p w14:paraId="00D19B45" w14:textId="77777777" w:rsidR="000A6E8A" w:rsidRDefault="000A6E8A" w:rsidP="00646E25">
            <w:pPr>
              <w:autoSpaceDE w:val="0"/>
              <w:autoSpaceDN w:val="0"/>
              <w:rPr>
                <w:rFonts w:ascii="Arial" w:hAnsi="Arial" w:cs="Arial"/>
                <w:sz w:val="22"/>
                <w:szCs w:val="22"/>
              </w:rPr>
            </w:pPr>
            <w:r>
              <w:rPr>
                <w:rFonts w:ascii="Arial" w:hAnsi="Arial" w:cs="Arial"/>
                <w:sz w:val="22"/>
                <w:szCs w:val="22"/>
              </w:rPr>
              <w:t>Public Comments at the Hearing:</w:t>
            </w:r>
          </w:p>
        </w:tc>
        <w:tc>
          <w:tcPr>
            <w:tcW w:w="8280" w:type="dxa"/>
          </w:tcPr>
          <w:p w14:paraId="043E5666" w14:textId="77777777" w:rsidR="000A6E8A" w:rsidRDefault="000A6E8A" w:rsidP="00646E25">
            <w:pPr>
              <w:autoSpaceDE w:val="0"/>
              <w:autoSpaceDN w:val="0"/>
              <w:rPr>
                <w:rFonts w:ascii="Arial" w:hAnsi="Arial" w:cs="Arial"/>
                <w:sz w:val="22"/>
                <w:szCs w:val="22"/>
              </w:rPr>
            </w:pPr>
            <w:r w:rsidRPr="00AE3650">
              <w:rPr>
                <w:rFonts w:ascii="Arial" w:hAnsi="Arial" w:cs="Arial"/>
                <w:sz w:val="22"/>
                <w:szCs w:val="22"/>
              </w:rPr>
              <w:t xml:space="preserve">All interested parties may appear and speak on the matter at the public hearing.  Three minutes are generally allotted to individual speakers. </w:t>
            </w:r>
            <w:r>
              <w:rPr>
                <w:rFonts w:ascii="Arial" w:hAnsi="Arial" w:cs="Arial"/>
                <w:sz w:val="22"/>
                <w:szCs w:val="22"/>
              </w:rPr>
              <w:t>Individuals</w:t>
            </w:r>
            <w:r w:rsidRPr="00AE3650">
              <w:rPr>
                <w:rFonts w:ascii="Arial" w:hAnsi="Arial" w:cs="Arial"/>
                <w:sz w:val="22"/>
                <w:szCs w:val="22"/>
              </w:rPr>
              <w:t xml:space="preserve"> representing at least five other </w:t>
            </w:r>
            <w:proofErr w:type="gramStart"/>
            <w:r w:rsidRPr="00AE3650">
              <w:rPr>
                <w:rFonts w:ascii="Arial" w:hAnsi="Arial" w:cs="Arial"/>
                <w:sz w:val="22"/>
                <w:szCs w:val="22"/>
              </w:rPr>
              <w:t>persons</w:t>
            </w:r>
            <w:proofErr w:type="gramEnd"/>
            <w:r w:rsidRPr="00AE3650">
              <w:rPr>
                <w:rFonts w:ascii="Arial" w:hAnsi="Arial" w:cs="Arial"/>
                <w:sz w:val="22"/>
                <w:szCs w:val="22"/>
              </w:rPr>
              <w:t xml:space="preserve"> in attendance will be allowed a maximum of ten minutes to speak to the item. </w:t>
            </w:r>
          </w:p>
        </w:tc>
      </w:tr>
      <w:tr w:rsidR="000A6E8A" w:rsidRPr="005162DD" w14:paraId="2E13FE3D" w14:textId="77777777" w:rsidTr="000A6E8A">
        <w:tc>
          <w:tcPr>
            <w:tcW w:w="2065" w:type="dxa"/>
          </w:tcPr>
          <w:p w14:paraId="210C261A" w14:textId="77777777" w:rsidR="000A6E8A" w:rsidRPr="005162DD" w:rsidRDefault="000A6E8A" w:rsidP="00646E25">
            <w:pPr>
              <w:autoSpaceDE w:val="0"/>
              <w:autoSpaceDN w:val="0"/>
              <w:rPr>
                <w:rFonts w:ascii="Arial" w:hAnsi="Arial" w:cs="Arial"/>
                <w:sz w:val="22"/>
                <w:szCs w:val="22"/>
              </w:rPr>
            </w:pPr>
            <w:r>
              <w:rPr>
                <w:rFonts w:ascii="Arial" w:hAnsi="Arial" w:cs="Arial"/>
                <w:sz w:val="22"/>
                <w:szCs w:val="22"/>
              </w:rPr>
              <w:t>Deadline for Submittal of Written Comments:</w:t>
            </w:r>
          </w:p>
        </w:tc>
        <w:tc>
          <w:tcPr>
            <w:tcW w:w="8280" w:type="dxa"/>
          </w:tcPr>
          <w:p w14:paraId="6A1E78FA" w14:textId="76A76286" w:rsidR="000A6E8A" w:rsidRPr="005162DD" w:rsidRDefault="000A6E8A" w:rsidP="00FD58D2">
            <w:pPr>
              <w:autoSpaceDE w:val="0"/>
              <w:autoSpaceDN w:val="0"/>
              <w:rPr>
                <w:rFonts w:ascii="Arial" w:hAnsi="Arial" w:cs="Arial"/>
                <w:sz w:val="22"/>
                <w:szCs w:val="22"/>
              </w:rPr>
            </w:pPr>
            <w:r>
              <w:rPr>
                <w:rFonts w:ascii="Arial" w:hAnsi="Arial" w:cs="Arial"/>
                <w:sz w:val="22"/>
                <w:szCs w:val="22"/>
              </w:rPr>
              <w:t xml:space="preserve">All written materials must be received by the Current Planning Office by </w:t>
            </w:r>
            <w:r w:rsidRPr="00FF482E">
              <w:rPr>
                <w:rFonts w:ascii="Arial" w:hAnsi="Arial" w:cs="Arial"/>
                <w:b/>
                <w:bCs/>
                <w:sz w:val="22"/>
                <w:szCs w:val="22"/>
              </w:rPr>
              <w:t>9:00 AM on</w:t>
            </w:r>
            <w:r w:rsidR="005554EA">
              <w:rPr>
                <w:rFonts w:ascii="Arial" w:hAnsi="Arial" w:cs="Arial"/>
                <w:b/>
                <w:bCs/>
                <w:sz w:val="22"/>
                <w:szCs w:val="22"/>
              </w:rPr>
              <w:t xml:space="preserve"> Wednesday, October 8, 2025,</w:t>
            </w:r>
            <w:r w:rsidRPr="00FF482E">
              <w:rPr>
                <w:rFonts w:ascii="Arial" w:hAnsi="Arial" w:cs="Arial"/>
                <w:b/>
                <w:bCs/>
                <w:sz w:val="22"/>
                <w:szCs w:val="22"/>
              </w:rPr>
              <w:t xml:space="preserve"> </w:t>
            </w:r>
            <w:r>
              <w:rPr>
                <w:rFonts w:ascii="Arial" w:hAnsi="Arial" w:cs="Arial"/>
                <w:sz w:val="22"/>
                <w:szCs w:val="22"/>
              </w:rPr>
              <w:t xml:space="preserve">to be included in the Planning Commission packet. This includes letters, emails, photos, </w:t>
            </w:r>
            <w:r w:rsidRPr="00FF482E">
              <w:rPr>
                <w:rFonts w:ascii="Arial" w:hAnsi="Arial" w:cs="Arial"/>
                <w:sz w:val="22"/>
                <w:szCs w:val="22"/>
              </w:rPr>
              <w:t>petitions, presentations, or other written information.  Items received after this deadline will not be included in the materials distributed to Planning Commission and will be handed out at the hearing. Emails must be sent to the following address:</w:t>
            </w:r>
            <w:r w:rsidRPr="00F67319">
              <w:rPr>
                <w:rFonts w:ascii="Arial" w:hAnsi="Arial" w:cs="Arial"/>
                <w:sz w:val="22"/>
                <w:szCs w:val="22"/>
              </w:rPr>
              <w:t xml:space="preserve"> </w:t>
            </w:r>
            <w:hyperlink r:id="rId9" w:history="1">
              <w:r w:rsidRPr="00F67319">
                <w:rPr>
                  <w:rStyle w:val="Hyperlink"/>
                  <w:rFonts w:ascii="Arial" w:hAnsi="Arial" w:cs="Arial"/>
                  <w:sz w:val="22"/>
                  <w:szCs w:val="22"/>
                </w:rPr>
                <w:t>planning@cityofloveland.org</w:t>
              </w:r>
            </w:hyperlink>
            <w:r>
              <w:rPr>
                <w:rFonts w:ascii="Arial" w:hAnsi="Arial" w:cs="Arial"/>
              </w:rPr>
              <w:t xml:space="preserve">. </w:t>
            </w:r>
            <w:r w:rsidRPr="00FF482E">
              <w:rPr>
                <w:rFonts w:ascii="Arial" w:hAnsi="Arial" w:cs="Arial"/>
                <w:sz w:val="22"/>
                <w:szCs w:val="22"/>
              </w:rPr>
              <w:t xml:space="preserve">Materials can also be </w:t>
            </w:r>
            <w:r>
              <w:rPr>
                <w:rFonts w:ascii="Arial" w:hAnsi="Arial" w:cs="Arial"/>
                <w:sz w:val="22"/>
                <w:szCs w:val="22"/>
              </w:rPr>
              <w:t>submitted</w:t>
            </w:r>
            <w:r w:rsidRPr="00FF482E">
              <w:rPr>
                <w:rFonts w:ascii="Arial" w:hAnsi="Arial" w:cs="Arial"/>
                <w:sz w:val="22"/>
                <w:szCs w:val="22"/>
              </w:rPr>
              <w:t xml:space="preserve"> to the Current </w:t>
            </w:r>
            <w:r w:rsidRPr="00FF482E">
              <w:rPr>
                <w:rFonts w:ascii="Arial" w:hAnsi="Arial" w:cs="Arial"/>
                <w:sz w:val="22"/>
                <w:szCs w:val="22"/>
              </w:rPr>
              <w:lastRenderedPageBreak/>
              <w:t xml:space="preserve">Planning office at 410 East </w:t>
            </w:r>
            <w:r w:rsidR="009B0BE7">
              <w:rPr>
                <w:rFonts w:ascii="Arial" w:hAnsi="Arial" w:cs="Arial"/>
                <w:sz w:val="22"/>
                <w:szCs w:val="22"/>
              </w:rPr>
              <w:t xml:space="preserve">Fifth </w:t>
            </w:r>
            <w:r w:rsidRPr="00FF482E">
              <w:rPr>
                <w:rFonts w:ascii="Arial" w:hAnsi="Arial" w:cs="Arial"/>
                <w:sz w:val="22"/>
                <w:szCs w:val="22"/>
              </w:rPr>
              <w:t xml:space="preserve">Street. </w:t>
            </w:r>
            <w:r>
              <w:rPr>
                <w:rFonts w:ascii="Arial" w:hAnsi="Arial" w:cs="Arial"/>
                <w:sz w:val="22"/>
                <w:szCs w:val="22"/>
              </w:rPr>
              <w:t>Please note that information submitted will be printed and published with no redactions.</w:t>
            </w:r>
          </w:p>
        </w:tc>
      </w:tr>
    </w:tbl>
    <w:p w14:paraId="77C389F0" w14:textId="77777777" w:rsidR="000A6E8A" w:rsidRDefault="000A6E8A" w:rsidP="00897B6F">
      <w:pPr>
        <w:autoSpaceDE w:val="0"/>
        <w:autoSpaceDN w:val="0"/>
        <w:rPr>
          <w:rFonts w:ascii="Arial" w:hAnsi="Arial" w:cs="Arial"/>
          <w:b/>
        </w:rPr>
      </w:pPr>
    </w:p>
    <w:p w14:paraId="238FBA85" w14:textId="77777777" w:rsidR="000A6E8A" w:rsidRDefault="000A6E8A" w:rsidP="00897B6F">
      <w:pPr>
        <w:autoSpaceDE w:val="0"/>
        <w:autoSpaceDN w:val="0"/>
        <w:rPr>
          <w:rFonts w:ascii="Arial" w:hAnsi="Arial" w:cs="Arial"/>
          <w:b/>
        </w:rPr>
      </w:pPr>
    </w:p>
    <w:p w14:paraId="5BF33D62" w14:textId="77777777" w:rsidR="00897B6F" w:rsidRPr="00897B6F" w:rsidRDefault="00897B6F" w:rsidP="00897B6F">
      <w:pPr>
        <w:autoSpaceDE w:val="0"/>
        <w:autoSpaceDN w:val="0"/>
        <w:rPr>
          <w:rFonts w:ascii="Arial" w:hAnsi="Arial" w:cs="Arial"/>
          <w:b/>
        </w:rPr>
      </w:pPr>
      <w:r w:rsidRPr="00897B6F">
        <w:rPr>
          <w:rFonts w:ascii="Arial" w:hAnsi="Arial" w:cs="Arial"/>
          <w:b/>
        </w:rPr>
        <w:t>Project Description</w:t>
      </w:r>
    </w:p>
    <w:tbl>
      <w:tblPr>
        <w:tblStyle w:val="TableGrid"/>
        <w:tblW w:w="10345" w:type="dxa"/>
        <w:tblLook w:val="04A0" w:firstRow="1" w:lastRow="0" w:firstColumn="1" w:lastColumn="0" w:noHBand="0" w:noVBand="1"/>
      </w:tblPr>
      <w:tblGrid>
        <w:gridCol w:w="2065"/>
        <w:gridCol w:w="8280"/>
      </w:tblGrid>
      <w:tr w:rsidR="00897B6F" w:rsidRPr="00D81BCB" w14:paraId="7CDCF084" w14:textId="77777777" w:rsidTr="000A6E8A">
        <w:tc>
          <w:tcPr>
            <w:tcW w:w="2065" w:type="dxa"/>
          </w:tcPr>
          <w:p w14:paraId="1D86B3DE" w14:textId="77777777" w:rsidR="00897B6F" w:rsidRPr="000A6E8A" w:rsidRDefault="00897B6F" w:rsidP="00897B6F">
            <w:pPr>
              <w:autoSpaceDE w:val="0"/>
              <w:autoSpaceDN w:val="0"/>
              <w:rPr>
                <w:rFonts w:ascii="Arial" w:hAnsi="Arial" w:cs="Arial"/>
                <w:sz w:val="22"/>
                <w:szCs w:val="22"/>
              </w:rPr>
            </w:pPr>
            <w:r w:rsidRPr="000A6E8A">
              <w:rPr>
                <w:rFonts w:ascii="Arial" w:hAnsi="Arial" w:cs="Arial"/>
                <w:sz w:val="22"/>
                <w:szCs w:val="22"/>
              </w:rPr>
              <w:t>Summary of Proposed Development</w:t>
            </w:r>
            <w:r w:rsidR="00212245" w:rsidRPr="000A6E8A">
              <w:rPr>
                <w:rFonts w:ascii="Arial" w:hAnsi="Arial" w:cs="Arial"/>
                <w:sz w:val="22"/>
                <w:szCs w:val="22"/>
              </w:rPr>
              <w:t>:</w:t>
            </w:r>
            <w:r w:rsidRPr="000A6E8A">
              <w:rPr>
                <w:rFonts w:ascii="Arial" w:hAnsi="Arial" w:cs="Arial"/>
                <w:sz w:val="22"/>
                <w:szCs w:val="22"/>
              </w:rPr>
              <w:t xml:space="preserve"> </w:t>
            </w:r>
          </w:p>
        </w:tc>
        <w:tc>
          <w:tcPr>
            <w:tcW w:w="8280" w:type="dxa"/>
          </w:tcPr>
          <w:p w14:paraId="53AF0844" w14:textId="7F5DCBDF" w:rsidR="00897B6F" w:rsidRPr="000A6E8A" w:rsidRDefault="00BA2EE2" w:rsidP="00897B6F">
            <w:pPr>
              <w:autoSpaceDE w:val="0"/>
              <w:autoSpaceDN w:val="0"/>
              <w:rPr>
                <w:rFonts w:ascii="Arial" w:hAnsi="Arial" w:cs="Arial"/>
                <w:sz w:val="22"/>
                <w:szCs w:val="22"/>
              </w:rPr>
            </w:pPr>
            <w:r>
              <w:rPr>
                <w:rFonts w:ascii="Arial" w:hAnsi="Arial" w:cs="Arial"/>
                <w:sz w:val="22"/>
                <w:szCs w:val="22"/>
              </w:rPr>
              <w:t>Proposed Annexation &amp; PUD Zoning</w:t>
            </w:r>
            <w:r w:rsidR="00635DA0">
              <w:rPr>
                <w:rFonts w:ascii="Arial" w:hAnsi="Arial" w:cs="Arial"/>
                <w:sz w:val="22"/>
                <w:szCs w:val="22"/>
              </w:rPr>
              <w:t xml:space="preserve"> for 61</w:t>
            </w:r>
            <w:r w:rsidR="0062187F">
              <w:rPr>
                <w:rFonts w:ascii="Arial" w:hAnsi="Arial" w:cs="Arial"/>
                <w:sz w:val="22"/>
                <w:szCs w:val="22"/>
              </w:rPr>
              <w:t>.5</w:t>
            </w:r>
            <w:r w:rsidR="00635DA0">
              <w:rPr>
                <w:rFonts w:ascii="Arial" w:hAnsi="Arial" w:cs="Arial"/>
                <w:sz w:val="22"/>
                <w:szCs w:val="22"/>
              </w:rPr>
              <w:t>-acre property. Proposed product types include</w:t>
            </w:r>
            <w:r w:rsidR="0072359A">
              <w:rPr>
                <w:rFonts w:ascii="Arial" w:hAnsi="Arial" w:cs="Arial"/>
                <w:sz w:val="22"/>
                <w:szCs w:val="22"/>
              </w:rPr>
              <w:t xml:space="preserve"> single-family detached</w:t>
            </w:r>
            <w:r w:rsidR="00132003">
              <w:rPr>
                <w:rFonts w:ascii="Arial" w:hAnsi="Arial" w:cs="Arial"/>
                <w:sz w:val="22"/>
                <w:szCs w:val="22"/>
              </w:rPr>
              <w:t>, duplex, and townhomes.</w:t>
            </w:r>
          </w:p>
        </w:tc>
      </w:tr>
      <w:tr w:rsidR="0073633A" w:rsidRPr="00D81BCB" w14:paraId="7781FAB5" w14:textId="77777777" w:rsidTr="000A6E8A">
        <w:tc>
          <w:tcPr>
            <w:tcW w:w="2065" w:type="dxa"/>
          </w:tcPr>
          <w:p w14:paraId="4303F3A9" w14:textId="77777777" w:rsidR="0073633A" w:rsidRPr="000A6E8A" w:rsidRDefault="0073633A" w:rsidP="00897B6F">
            <w:pPr>
              <w:autoSpaceDE w:val="0"/>
              <w:autoSpaceDN w:val="0"/>
              <w:rPr>
                <w:rFonts w:ascii="Arial" w:hAnsi="Arial" w:cs="Arial"/>
                <w:sz w:val="22"/>
                <w:szCs w:val="22"/>
              </w:rPr>
            </w:pPr>
            <w:r w:rsidRPr="000A6E8A">
              <w:rPr>
                <w:rFonts w:ascii="Arial" w:hAnsi="Arial" w:cs="Arial"/>
                <w:sz w:val="22"/>
                <w:szCs w:val="22"/>
              </w:rPr>
              <w:t>General Location:</w:t>
            </w:r>
          </w:p>
        </w:tc>
        <w:tc>
          <w:tcPr>
            <w:tcW w:w="8280" w:type="dxa"/>
          </w:tcPr>
          <w:p w14:paraId="09A7700B" w14:textId="2232B1E6" w:rsidR="0073633A" w:rsidRPr="000A6E8A" w:rsidRDefault="00E858A5" w:rsidP="0073633A">
            <w:pPr>
              <w:autoSpaceDE w:val="0"/>
              <w:autoSpaceDN w:val="0"/>
              <w:rPr>
                <w:rFonts w:ascii="Arial" w:hAnsi="Arial" w:cs="Arial"/>
                <w:sz w:val="22"/>
                <w:szCs w:val="22"/>
              </w:rPr>
            </w:pPr>
            <w:r>
              <w:rPr>
                <w:rFonts w:ascii="Arial" w:hAnsi="Arial" w:cs="Arial"/>
                <w:sz w:val="22"/>
                <w:szCs w:val="22"/>
              </w:rPr>
              <w:t>Northwest corner of East 65</w:t>
            </w:r>
            <w:r w:rsidRPr="00E858A5">
              <w:rPr>
                <w:rFonts w:ascii="Arial" w:hAnsi="Arial" w:cs="Arial"/>
                <w:sz w:val="22"/>
                <w:szCs w:val="22"/>
                <w:vertAlign w:val="superscript"/>
              </w:rPr>
              <w:t>th</w:t>
            </w:r>
            <w:r>
              <w:rPr>
                <w:rFonts w:ascii="Arial" w:hAnsi="Arial" w:cs="Arial"/>
                <w:sz w:val="22"/>
                <w:szCs w:val="22"/>
              </w:rPr>
              <w:t xml:space="preserve"> Street and North County Road 13.</w:t>
            </w:r>
            <w:r w:rsidR="0073633A" w:rsidRPr="000A6E8A">
              <w:rPr>
                <w:rFonts w:ascii="Arial" w:hAnsi="Arial" w:cs="Arial"/>
                <w:sz w:val="22"/>
                <w:szCs w:val="22"/>
              </w:rPr>
              <w:t xml:space="preserve"> See also the attached vicinity map</w:t>
            </w:r>
          </w:p>
        </w:tc>
      </w:tr>
      <w:tr w:rsidR="0073633A" w:rsidRPr="00D81BCB" w14:paraId="34221AE4" w14:textId="77777777" w:rsidTr="000A6E8A">
        <w:tc>
          <w:tcPr>
            <w:tcW w:w="2065" w:type="dxa"/>
          </w:tcPr>
          <w:p w14:paraId="507BF21B" w14:textId="77777777" w:rsidR="0073633A" w:rsidRPr="000A6E8A" w:rsidRDefault="0073633A" w:rsidP="00897B6F">
            <w:pPr>
              <w:autoSpaceDE w:val="0"/>
              <w:autoSpaceDN w:val="0"/>
              <w:rPr>
                <w:rFonts w:ascii="Arial" w:hAnsi="Arial" w:cs="Arial"/>
                <w:sz w:val="22"/>
                <w:szCs w:val="22"/>
              </w:rPr>
            </w:pPr>
            <w:r w:rsidRPr="000A6E8A">
              <w:rPr>
                <w:rFonts w:ascii="Arial" w:hAnsi="Arial" w:cs="Arial"/>
                <w:sz w:val="22"/>
                <w:szCs w:val="22"/>
              </w:rPr>
              <w:t>Property Address:</w:t>
            </w:r>
          </w:p>
        </w:tc>
        <w:tc>
          <w:tcPr>
            <w:tcW w:w="8280" w:type="dxa"/>
          </w:tcPr>
          <w:p w14:paraId="3E03D57E" w14:textId="46B5610F" w:rsidR="0073633A" w:rsidRPr="000A6E8A" w:rsidRDefault="00BD6E00" w:rsidP="0073633A">
            <w:pPr>
              <w:autoSpaceDE w:val="0"/>
              <w:autoSpaceDN w:val="0"/>
              <w:rPr>
                <w:rFonts w:ascii="Arial" w:hAnsi="Arial" w:cs="Arial"/>
                <w:sz w:val="22"/>
                <w:szCs w:val="22"/>
              </w:rPr>
            </w:pPr>
            <w:r>
              <w:rPr>
                <w:rFonts w:ascii="Arial" w:hAnsi="Arial" w:cs="Arial"/>
                <w:sz w:val="22"/>
                <w:szCs w:val="22"/>
              </w:rPr>
              <w:t>6445 N</w:t>
            </w:r>
            <w:r w:rsidR="00C41960">
              <w:rPr>
                <w:rFonts w:ascii="Arial" w:hAnsi="Arial" w:cs="Arial"/>
                <w:sz w:val="22"/>
                <w:szCs w:val="22"/>
              </w:rPr>
              <w:t>orth</w:t>
            </w:r>
            <w:r>
              <w:rPr>
                <w:rFonts w:ascii="Arial" w:hAnsi="Arial" w:cs="Arial"/>
                <w:sz w:val="22"/>
                <w:szCs w:val="22"/>
              </w:rPr>
              <w:t xml:space="preserve"> County R</w:t>
            </w:r>
            <w:r w:rsidR="00C41960">
              <w:rPr>
                <w:rFonts w:ascii="Arial" w:hAnsi="Arial" w:cs="Arial"/>
                <w:sz w:val="22"/>
                <w:szCs w:val="22"/>
              </w:rPr>
              <w:t>oad 13</w:t>
            </w:r>
          </w:p>
        </w:tc>
      </w:tr>
      <w:tr w:rsidR="00897B6F" w:rsidRPr="00D81BCB" w14:paraId="26BE3E01" w14:textId="77777777" w:rsidTr="000A6E8A">
        <w:tc>
          <w:tcPr>
            <w:tcW w:w="2065" w:type="dxa"/>
          </w:tcPr>
          <w:p w14:paraId="1B6E67AF" w14:textId="77777777" w:rsidR="00897B6F" w:rsidRPr="000A6E8A" w:rsidRDefault="00897B6F" w:rsidP="00897B6F">
            <w:pPr>
              <w:autoSpaceDE w:val="0"/>
              <w:autoSpaceDN w:val="0"/>
              <w:rPr>
                <w:rFonts w:ascii="Arial" w:hAnsi="Arial" w:cs="Arial"/>
                <w:sz w:val="22"/>
                <w:szCs w:val="22"/>
              </w:rPr>
            </w:pPr>
            <w:r w:rsidRPr="000A6E8A">
              <w:rPr>
                <w:rFonts w:ascii="Arial" w:hAnsi="Arial" w:cs="Arial"/>
                <w:sz w:val="22"/>
                <w:szCs w:val="22"/>
              </w:rPr>
              <w:t>Existing Zoning:</w:t>
            </w:r>
          </w:p>
        </w:tc>
        <w:tc>
          <w:tcPr>
            <w:tcW w:w="8280" w:type="dxa"/>
          </w:tcPr>
          <w:p w14:paraId="758C69A8" w14:textId="2480924D" w:rsidR="00897B6F" w:rsidRPr="000A6E8A" w:rsidRDefault="00C41960" w:rsidP="0073633A">
            <w:pPr>
              <w:autoSpaceDE w:val="0"/>
              <w:autoSpaceDN w:val="0"/>
              <w:rPr>
                <w:rFonts w:ascii="Arial" w:hAnsi="Arial" w:cs="Arial"/>
                <w:sz w:val="22"/>
                <w:szCs w:val="22"/>
              </w:rPr>
            </w:pPr>
            <w:r>
              <w:rPr>
                <w:rFonts w:ascii="Arial" w:hAnsi="Arial" w:cs="Arial"/>
                <w:sz w:val="22"/>
                <w:szCs w:val="22"/>
              </w:rPr>
              <w:t xml:space="preserve">Unincorporated Larimer County, zoned </w:t>
            </w:r>
            <w:r w:rsidR="00540EE0">
              <w:rPr>
                <w:rFonts w:ascii="Arial" w:hAnsi="Arial" w:cs="Arial"/>
                <w:sz w:val="22"/>
                <w:szCs w:val="22"/>
              </w:rPr>
              <w:t>RR-2 Rural Residential</w:t>
            </w:r>
          </w:p>
        </w:tc>
      </w:tr>
      <w:tr w:rsidR="00B6052D" w:rsidRPr="00D81BCB" w14:paraId="673C71D0" w14:textId="77777777" w:rsidTr="000A6E8A">
        <w:tc>
          <w:tcPr>
            <w:tcW w:w="2065" w:type="dxa"/>
          </w:tcPr>
          <w:p w14:paraId="1115B4EE" w14:textId="5FAD6837" w:rsidR="00B6052D" w:rsidRPr="000A6E8A" w:rsidRDefault="00B6052D" w:rsidP="00897B6F">
            <w:pPr>
              <w:autoSpaceDE w:val="0"/>
              <w:autoSpaceDN w:val="0"/>
              <w:rPr>
                <w:rFonts w:ascii="Arial" w:hAnsi="Arial" w:cs="Arial"/>
                <w:sz w:val="22"/>
                <w:szCs w:val="22"/>
              </w:rPr>
            </w:pPr>
            <w:r>
              <w:rPr>
                <w:rFonts w:ascii="Arial" w:hAnsi="Arial" w:cs="Arial"/>
                <w:sz w:val="22"/>
                <w:szCs w:val="22"/>
              </w:rPr>
              <w:t>Proposed Zoning:</w:t>
            </w:r>
          </w:p>
        </w:tc>
        <w:tc>
          <w:tcPr>
            <w:tcW w:w="8280" w:type="dxa"/>
          </w:tcPr>
          <w:p w14:paraId="08CACD8E" w14:textId="078BBB7B" w:rsidR="00B6052D" w:rsidRDefault="00B6052D" w:rsidP="0073633A">
            <w:pPr>
              <w:autoSpaceDE w:val="0"/>
              <w:autoSpaceDN w:val="0"/>
              <w:rPr>
                <w:rFonts w:ascii="Arial" w:hAnsi="Arial" w:cs="Arial"/>
                <w:sz w:val="22"/>
                <w:szCs w:val="22"/>
              </w:rPr>
            </w:pPr>
            <w:r>
              <w:rPr>
                <w:rFonts w:ascii="Arial" w:hAnsi="Arial" w:cs="Arial"/>
                <w:sz w:val="22"/>
                <w:szCs w:val="22"/>
              </w:rPr>
              <w:t>PUD</w:t>
            </w:r>
          </w:p>
        </w:tc>
      </w:tr>
      <w:tr w:rsidR="0073633A" w:rsidRPr="00D81BCB" w14:paraId="536189EA" w14:textId="77777777" w:rsidTr="000A6E8A">
        <w:tc>
          <w:tcPr>
            <w:tcW w:w="2065" w:type="dxa"/>
          </w:tcPr>
          <w:p w14:paraId="6B5D7C76" w14:textId="77777777" w:rsidR="0073633A" w:rsidRPr="000A6E8A" w:rsidRDefault="0073633A" w:rsidP="00897B6F">
            <w:pPr>
              <w:autoSpaceDE w:val="0"/>
              <w:autoSpaceDN w:val="0"/>
              <w:rPr>
                <w:rFonts w:ascii="Arial" w:hAnsi="Arial" w:cs="Arial"/>
                <w:sz w:val="22"/>
                <w:szCs w:val="22"/>
              </w:rPr>
            </w:pPr>
            <w:r w:rsidRPr="000A6E8A">
              <w:rPr>
                <w:rFonts w:ascii="Arial" w:hAnsi="Arial" w:cs="Arial"/>
                <w:sz w:val="22"/>
                <w:szCs w:val="22"/>
              </w:rPr>
              <w:t>Legal Description:</w:t>
            </w:r>
          </w:p>
        </w:tc>
        <w:tc>
          <w:tcPr>
            <w:tcW w:w="8280" w:type="dxa"/>
          </w:tcPr>
          <w:p w14:paraId="7C7C9B5F" w14:textId="0AA81378" w:rsidR="0073633A" w:rsidRPr="000A6E8A" w:rsidRDefault="00C64D9E" w:rsidP="0073633A">
            <w:pPr>
              <w:autoSpaceDE w:val="0"/>
              <w:autoSpaceDN w:val="0"/>
              <w:rPr>
                <w:rFonts w:ascii="Arial" w:hAnsi="Arial" w:cs="Arial"/>
                <w:sz w:val="22"/>
                <w:szCs w:val="22"/>
              </w:rPr>
            </w:pPr>
            <w:r w:rsidRPr="00C64D9E">
              <w:rPr>
                <w:rFonts w:ascii="Arial" w:hAnsi="Arial" w:cs="Arial"/>
                <w:sz w:val="22"/>
                <w:szCs w:val="22"/>
              </w:rPr>
              <w:t>A parcel of land being a part of the Northeast Quarter of Section 25, Township 6 North, Range 69 West of the 6th P.M. AND a part of the Northwest Quarter of Section 30, Township 6 North, Range 68 West of the 6th P.M., County of Larimer, State of Colorado</w:t>
            </w:r>
          </w:p>
        </w:tc>
      </w:tr>
      <w:tr w:rsidR="00212245" w:rsidRPr="00D81BCB" w14:paraId="072FD334" w14:textId="77777777" w:rsidTr="000A6E8A">
        <w:tc>
          <w:tcPr>
            <w:tcW w:w="2065" w:type="dxa"/>
          </w:tcPr>
          <w:p w14:paraId="5FF4C054" w14:textId="77777777" w:rsidR="00212245" w:rsidRPr="000A6E8A" w:rsidRDefault="00212245" w:rsidP="00212245">
            <w:pPr>
              <w:autoSpaceDE w:val="0"/>
              <w:autoSpaceDN w:val="0"/>
              <w:rPr>
                <w:rFonts w:ascii="Arial" w:hAnsi="Arial" w:cs="Arial"/>
                <w:sz w:val="22"/>
                <w:szCs w:val="22"/>
              </w:rPr>
            </w:pPr>
            <w:r w:rsidRPr="000A6E8A">
              <w:rPr>
                <w:rFonts w:ascii="Arial" w:hAnsi="Arial" w:cs="Arial"/>
                <w:sz w:val="22"/>
                <w:szCs w:val="22"/>
              </w:rPr>
              <w:t>Additional Information:</w:t>
            </w:r>
          </w:p>
        </w:tc>
        <w:tc>
          <w:tcPr>
            <w:tcW w:w="8280" w:type="dxa"/>
          </w:tcPr>
          <w:p w14:paraId="4B834D0D" w14:textId="77777777" w:rsidR="00212245" w:rsidRPr="000A6E8A" w:rsidRDefault="00212245" w:rsidP="00212245">
            <w:pPr>
              <w:autoSpaceDE w:val="0"/>
              <w:autoSpaceDN w:val="0"/>
              <w:rPr>
                <w:rFonts w:ascii="Arial" w:hAnsi="Arial" w:cs="Arial"/>
                <w:sz w:val="22"/>
                <w:szCs w:val="22"/>
              </w:rPr>
            </w:pPr>
            <w:r w:rsidRPr="000A6E8A">
              <w:rPr>
                <w:rFonts w:ascii="Arial" w:hAnsi="Arial" w:cs="Arial"/>
                <w:sz w:val="22"/>
                <w:szCs w:val="22"/>
              </w:rPr>
              <w:t>Additional information on the project is available at CityofLoveland.org/CDA</w:t>
            </w:r>
          </w:p>
        </w:tc>
      </w:tr>
    </w:tbl>
    <w:p w14:paraId="50C61F72" w14:textId="77777777" w:rsidR="00D81BCB" w:rsidRDefault="00D81BCB" w:rsidP="00DF39FD">
      <w:pPr>
        <w:autoSpaceDE w:val="0"/>
        <w:autoSpaceDN w:val="0"/>
        <w:rPr>
          <w:rFonts w:ascii="Arial" w:hAnsi="Arial" w:cs="Arial"/>
        </w:rPr>
      </w:pPr>
    </w:p>
    <w:p w14:paraId="5BB14309" w14:textId="77777777" w:rsidR="00124B60" w:rsidRDefault="00124B60" w:rsidP="0073633A">
      <w:pPr>
        <w:autoSpaceDE w:val="0"/>
        <w:autoSpaceDN w:val="0"/>
        <w:rPr>
          <w:rFonts w:ascii="Arial" w:hAnsi="Arial" w:cs="Arial"/>
        </w:rPr>
      </w:pPr>
    </w:p>
    <w:p w14:paraId="3A659C51" w14:textId="51A340B5" w:rsidR="000458AA" w:rsidRDefault="00675187" w:rsidP="000458AA">
      <w:pPr>
        <w:rPr>
          <w:rFonts w:ascii="Arial" w:hAnsi="Arial" w:cs="Arial"/>
          <w:bCs/>
          <w:i/>
          <w:iCs/>
        </w:rPr>
      </w:pPr>
      <w:r w:rsidRPr="00D81BCB">
        <w:rPr>
          <w:rFonts w:ascii="Arial" w:hAnsi="Arial" w:cs="Arial"/>
        </w:rPr>
        <w:t xml:space="preserve">If you have any questions regarding the proposed project, please contact: </w:t>
      </w:r>
      <w:r w:rsidR="00DC2D2B" w:rsidRPr="0094302B">
        <w:rPr>
          <w:rFonts w:ascii="Arial" w:hAnsi="Arial" w:cs="Arial"/>
          <w:b/>
          <w:bCs/>
          <w:i/>
          <w:iCs/>
        </w:rPr>
        <w:t>Ste</w:t>
      </w:r>
      <w:r w:rsidR="006857F7" w:rsidRPr="0094302B">
        <w:rPr>
          <w:rFonts w:ascii="Arial" w:hAnsi="Arial" w:cs="Arial"/>
          <w:b/>
          <w:bCs/>
          <w:i/>
          <w:iCs/>
        </w:rPr>
        <w:t xml:space="preserve">ve </w:t>
      </w:r>
      <w:proofErr w:type="gramStart"/>
      <w:r w:rsidR="006857F7" w:rsidRPr="0094302B">
        <w:rPr>
          <w:rFonts w:ascii="Arial" w:hAnsi="Arial" w:cs="Arial"/>
          <w:b/>
          <w:bCs/>
          <w:i/>
          <w:iCs/>
        </w:rPr>
        <w:t xml:space="preserve">Schroyer, </w:t>
      </w:r>
      <w:r w:rsidR="0094302B" w:rsidRPr="0094302B">
        <w:rPr>
          <w:rFonts w:ascii="Arial" w:hAnsi="Arial" w:cs="Arial"/>
          <w:b/>
          <w:bCs/>
          <w:i/>
          <w:iCs/>
        </w:rPr>
        <w:t xml:space="preserve"> </w:t>
      </w:r>
      <w:r w:rsidR="006857F7" w:rsidRPr="0094302B">
        <w:rPr>
          <w:rFonts w:ascii="Arial" w:hAnsi="Arial" w:cs="Arial"/>
          <w:b/>
          <w:bCs/>
          <w:i/>
          <w:iCs/>
        </w:rPr>
        <w:t>(</w:t>
      </w:r>
      <w:proofErr w:type="gramEnd"/>
      <w:r w:rsidR="006857F7" w:rsidRPr="0094302B">
        <w:rPr>
          <w:rFonts w:ascii="Arial" w:hAnsi="Arial" w:cs="Arial"/>
          <w:b/>
          <w:bCs/>
          <w:i/>
          <w:iCs/>
        </w:rPr>
        <w:t>970)</w:t>
      </w:r>
      <w:r w:rsidR="0094302B" w:rsidRPr="0094302B">
        <w:rPr>
          <w:rFonts w:ascii="Arial" w:hAnsi="Arial" w:cs="Arial"/>
          <w:b/>
          <w:bCs/>
          <w:i/>
          <w:iCs/>
        </w:rPr>
        <w:t xml:space="preserve"> </w:t>
      </w:r>
      <w:r w:rsidR="006857F7" w:rsidRPr="0094302B">
        <w:rPr>
          <w:rFonts w:ascii="Arial" w:hAnsi="Arial" w:cs="Arial"/>
          <w:b/>
          <w:bCs/>
          <w:i/>
          <w:iCs/>
        </w:rPr>
        <w:t xml:space="preserve">481-5505, </w:t>
      </w:r>
      <w:hyperlink r:id="rId10" w:history="1">
        <w:r w:rsidR="006857F7" w:rsidRPr="0094302B">
          <w:rPr>
            <w:rStyle w:val="Hyperlink"/>
            <w:rFonts w:ascii="Arial" w:hAnsi="Arial" w:cs="Arial"/>
            <w:b/>
            <w:bCs/>
            <w:i/>
            <w:iCs/>
          </w:rPr>
          <w:t>steve@schroyerresources.com</w:t>
        </w:r>
      </w:hyperlink>
      <w:r w:rsidR="006857F7">
        <w:rPr>
          <w:rFonts w:ascii="Arial" w:hAnsi="Arial" w:cs="Arial"/>
        </w:rPr>
        <w:t xml:space="preserve">. </w:t>
      </w:r>
      <w:r w:rsidRPr="00D81BCB">
        <w:rPr>
          <w:rFonts w:ascii="Arial" w:hAnsi="Arial" w:cs="Arial"/>
          <w:bCs/>
          <w:iCs/>
        </w:rPr>
        <w:t xml:space="preserve">If you have questions regarding the City process, please contact </w:t>
      </w:r>
      <w:r w:rsidR="00B85D79">
        <w:rPr>
          <w:rFonts w:ascii="Arial" w:hAnsi="Arial" w:cs="Arial"/>
          <w:b/>
          <w:bCs/>
          <w:i/>
          <w:iCs/>
        </w:rPr>
        <w:t xml:space="preserve">Troy Bliss, </w:t>
      </w:r>
      <w:r w:rsidR="0094302B">
        <w:rPr>
          <w:rFonts w:ascii="Arial" w:hAnsi="Arial" w:cs="Arial"/>
          <w:b/>
          <w:bCs/>
          <w:i/>
          <w:iCs/>
        </w:rPr>
        <w:t>(</w:t>
      </w:r>
      <w:r w:rsidR="00A32EEA">
        <w:rPr>
          <w:rFonts w:ascii="Arial" w:hAnsi="Arial" w:cs="Arial"/>
          <w:b/>
          <w:bCs/>
          <w:i/>
          <w:iCs/>
        </w:rPr>
        <w:t>970</w:t>
      </w:r>
      <w:r w:rsidR="0094302B">
        <w:rPr>
          <w:rFonts w:ascii="Arial" w:hAnsi="Arial" w:cs="Arial"/>
          <w:b/>
          <w:bCs/>
          <w:i/>
          <w:iCs/>
        </w:rPr>
        <w:t xml:space="preserve">) </w:t>
      </w:r>
      <w:r w:rsidR="00A32EEA">
        <w:rPr>
          <w:rFonts w:ascii="Arial" w:hAnsi="Arial" w:cs="Arial"/>
          <w:b/>
          <w:bCs/>
          <w:i/>
          <w:iCs/>
        </w:rPr>
        <w:t>962-2579</w:t>
      </w:r>
      <w:r w:rsidR="00206BA9" w:rsidRPr="00206BA9">
        <w:rPr>
          <w:rFonts w:ascii="Arial" w:hAnsi="Arial" w:cs="Arial"/>
          <w:b/>
          <w:i/>
          <w:iCs/>
        </w:rPr>
        <w:t xml:space="preserve">, </w:t>
      </w:r>
      <w:hyperlink r:id="rId11" w:history="1">
        <w:r w:rsidR="00F14A4B" w:rsidRPr="0050342C">
          <w:rPr>
            <w:rStyle w:val="Hyperlink"/>
            <w:rFonts w:ascii="Arial" w:hAnsi="Arial" w:cs="Arial"/>
            <w:b/>
            <w:i/>
            <w:iCs/>
          </w:rPr>
          <w:t>troy.bliss@cityofloveland.org</w:t>
        </w:r>
      </w:hyperlink>
      <w:r w:rsidR="00206BA9" w:rsidRPr="00206BA9">
        <w:rPr>
          <w:rFonts w:ascii="Arial" w:hAnsi="Arial" w:cs="Arial"/>
          <w:b/>
          <w:i/>
          <w:iCs/>
        </w:rPr>
        <w:t>.</w:t>
      </w:r>
    </w:p>
    <w:p w14:paraId="672AA66A" w14:textId="77777777" w:rsidR="000458AA" w:rsidRDefault="000458AA" w:rsidP="000458AA">
      <w:pPr>
        <w:rPr>
          <w:rFonts w:ascii="Arial" w:hAnsi="Arial" w:cs="Arial"/>
          <w:bCs/>
          <w:i/>
          <w:iCs/>
        </w:rPr>
      </w:pPr>
    </w:p>
    <w:p w14:paraId="6A3F2C49" w14:textId="77777777" w:rsidR="000458AA" w:rsidRDefault="000458AA" w:rsidP="000458AA">
      <w:pPr>
        <w:rPr>
          <w:rFonts w:ascii="Arial" w:hAnsi="Arial" w:cs="Arial"/>
        </w:rPr>
      </w:pPr>
      <w:r>
        <w:rPr>
          <w:rFonts w:ascii="Arial" w:hAnsi="Arial" w:cs="Arial"/>
        </w:rPr>
        <w:t xml:space="preserve">To request a copy of this letter in Spanish, free of charge, contact 970-962-2523 or email </w:t>
      </w:r>
      <w:hyperlink r:id="rId12" w:history="1">
        <w:r>
          <w:rPr>
            <w:rStyle w:val="Hyperlink"/>
            <w:rFonts w:ascii="Arial" w:hAnsi="Arial" w:cs="Arial"/>
          </w:rPr>
          <w:t>planning@cityofloveland.org</w:t>
        </w:r>
      </w:hyperlink>
      <w:r>
        <w:rPr>
          <w:rFonts w:ascii="Arial" w:hAnsi="Arial" w:cs="Arial"/>
        </w:rPr>
        <w:t xml:space="preserve">. Para </w:t>
      </w:r>
      <w:proofErr w:type="spellStart"/>
      <w:r>
        <w:rPr>
          <w:rFonts w:ascii="Arial" w:hAnsi="Arial" w:cs="Arial"/>
        </w:rPr>
        <w:t>recibir</w:t>
      </w:r>
      <w:proofErr w:type="spellEnd"/>
      <w:r>
        <w:rPr>
          <w:rFonts w:ascii="Arial" w:hAnsi="Arial" w:cs="Arial"/>
        </w:rPr>
        <w:t xml:space="preserve"> </w:t>
      </w:r>
      <w:proofErr w:type="spellStart"/>
      <w:r>
        <w:rPr>
          <w:rFonts w:ascii="Arial" w:hAnsi="Arial" w:cs="Arial"/>
        </w:rPr>
        <w:t>una</w:t>
      </w:r>
      <w:proofErr w:type="spellEnd"/>
      <w:r>
        <w:rPr>
          <w:rFonts w:ascii="Arial" w:hAnsi="Arial" w:cs="Arial"/>
        </w:rPr>
        <w:t xml:space="preserve"> </w:t>
      </w:r>
      <w:proofErr w:type="spellStart"/>
      <w:r>
        <w:rPr>
          <w:rFonts w:ascii="Arial" w:hAnsi="Arial" w:cs="Arial"/>
        </w:rPr>
        <w:t>copia</w:t>
      </w:r>
      <w:proofErr w:type="spellEnd"/>
      <w:r>
        <w:rPr>
          <w:rFonts w:ascii="Arial" w:hAnsi="Arial" w:cs="Arial"/>
        </w:rPr>
        <w:t xml:space="preserve"> </w:t>
      </w:r>
      <w:proofErr w:type="spellStart"/>
      <w:r>
        <w:rPr>
          <w:rFonts w:ascii="Arial" w:hAnsi="Arial" w:cs="Arial"/>
        </w:rPr>
        <w:t>gratuita</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español</w:t>
      </w:r>
      <w:proofErr w:type="spellEnd"/>
      <w:r>
        <w:rPr>
          <w:rFonts w:ascii="Arial" w:hAnsi="Arial" w:cs="Arial"/>
        </w:rPr>
        <w:t xml:space="preserve">, </w:t>
      </w:r>
      <w:proofErr w:type="spellStart"/>
      <w:r>
        <w:rPr>
          <w:rFonts w:ascii="Arial" w:hAnsi="Arial" w:cs="Arial"/>
        </w:rPr>
        <w:t>llame</w:t>
      </w:r>
      <w:proofErr w:type="spellEnd"/>
      <w:r>
        <w:rPr>
          <w:rFonts w:ascii="Arial" w:hAnsi="Arial" w:cs="Arial"/>
        </w:rPr>
        <w:t xml:space="preserve"> al 970-962-2523 o </w:t>
      </w:r>
      <w:proofErr w:type="spellStart"/>
      <w:r>
        <w:rPr>
          <w:rFonts w:ascii="Arial" w:hAnsi="Arial" w:cs="Arial"/>
        </w:rPr>
        <w:t>envíe</w:t>
      </w:r>
      <w:proofErr w:type="spellEnd"/>
      <w:r>
        <w:rPr>
          <w:rFonts w:ascii="Arial" w:hAnsi="Arial" w:cs="Arial"/>
        </w:rPr>
        <w:t xml:space="preserve"> un </w:t>
      </w:r>
      <w:proofErr w:type="spellStart"/>
      <w:r>
        <w:rPr>
          <w:rFonts w:ascii="Arial" w:hAnsi="Arial" w:cs="Arial"/>
        </w:rPr>
        <w:t>correo</w:t>
      </w:r>
      <w:proofErr w:type="spellEnd"/>
      <w:r>
        <w:rPr>
          <w:rFonts w:ascii="Arial" w:hAnsi="Arial" w:cs="Arial"/>
        </w:rPr>
        <w:t xml:space="preserve"> </w:t>
      </w:r>
      <w:proofErr w:type="spellStart"/>
      <w:r>
        <w:rPr>
          <w:rFonts w:ascii="Arial" w:hAnsi="Arial" w:cs="Arial"/>
        </w:rPr>
        <w:t>electrónico</w:t>
      </w:r>
      <w:proofErr w:type="spellEnd"/>
      <w:r>
        <w:rPr>
          <w:rFonts w:ascii="Arial" w:hAnsi="Arial" w:cs="Arial"/>
        </w:rPr>
        <w:t xml:space="preserve"> a </w:t>
      </w:r>
      <w:hyperlink r:id="rId13" w:history="1">
        <w:r>
          <w:rPr>
            <w:rStyle w:val="Hyperlink"/>
            <w:rFonts w:ascii="Arial" w:hAnsi="Arial" w:cs="Arial"/>
          </w:rPr>
          <w:t>planning@cityofloveland.org</w:t>
        </w:r>
      </w:hyperlink>
      <w:r>
        <w:rPr>
          <w:rFonts w:ascii="Arial" w:hAnsi="Arial" w:cs="Arial"/>
        </w:rPr>
        <w:t>.</w:t>
      </w:r>
    </w:p>
    <w:p w14:paraId="1492EF6C" w14:textId="77777777" w:rsidR="000458AA" w:rsidRDefault="000458AA" w:rsidP="000458AA">
      <w:pPr>
        <w:rPr>
          <w:rFonts w:ascii="Calibri" w:hAnsi="Calibri" w:cs="Calibri"/>
        </w:rPr>
      </w:pPr>
    </w:p>
    <w:p w14:paraId="63F7C239" w14:textId="77777777" w:rsidR="00675187" w:rsidRPr="00D81BCB" w:rsidRDefault="00675187" w:rsidP="00675187">
      <w:pPr>
        <w:autoSpaceDE w:val="0"/>
        <w:autoSpaceDN w:val="0"/>
        <w:jc w:val="both"/>
        <w:rPr>
          <w:rFonts w:ascii="Arial" w:hAnsi="Arial" w:cs="Arial"/>
          <w:i/>
        </w:rPr>
      </w:pPr>
    </w:p>
    <w:p w14:paraId="32E2E331" w14:textId="77777777" w:rsidR="00675187" w:rsidRPr="00D81BCB" w:rsidRDefault="00675187" w:rsidP="00675187">
      <w:pPr>
        <w:autoSpaceDE w:val="0"/>
        <w:autoSpaceDN w:val="0"/>
        <w:jc w:val="both"/>
        <w:rPr>
          <w:rFonts w:ascii="Arial" w:hAnsi="Arial" w:cs="Arial"/>
        </w:rPr>
      </w:pPr>
      <w:r w:rsidRPr="00D81BCB">
        <w:rPr>
          <w:rFonts w:ascii="Arial" w:hAnsi="Arial" w:cs="Arial"/>
        </w:rPr>
        <w:t> </w:t>
      </w:r>
    </w:p>
    <w:p w14:paraId="4532AA83" w14:textId="77777777" w:rsidR="00675187" w:rsidRPr="00D81BCB" w:rsidRDefault="00675187" w:rsidP="00675187">
      <w:pPr>
        <w:autoSpaceDE w:val="0"/>
        <w:autoSpaceDN w:val="0"/>
        <w:jc w:val="both"/>
        <w:rPr>
          <w:rFonts w:ascii="Arial" w:hAnsi="Arial" w:cs="Arial"/>
        </w:rPr>
      </w:pPr>
      <w:r w:rsidRPr="00D81BCB">
        <w:rPr>
          <w:rFonts w:ascii="Arial" w:hAnsi="Arial" w:cs="Arial"/>
        </w:rPr>
        <w:t> Sincerely,</w:t>
      </w:r>
    </w:p>
    <w:p w14:paraId="43C44A04" w14:textId="18D3585C" w:rsidR="00675187" w:rsidRDefault="00675187" w:rsidP="00675187">
      <w:pPr>
        <w:autoSpaceDE w:val="0"/>
        <w:autoSpaceDN w:val="0"/>
        <w:jc w:val="both"/>
        <w:rPr>
          <w:rFonts w:ascii="Arial" w:hAnsi="Arial" w:cs="Arial"/>
        </w:rPr>
      </w:pPr>
      <w:r w:rsidRPr="00D81BCB">
        <w:rPr>
          <w:rFonts w:ascii="Arial" w:hAnsi="Arial" w:cs="Arial"/>
        </w:rPr>
        <w:t> </w:t>
      </w:r>
      <w:r w:rsidR="003E003A">
        <w:rPr>
          <w:rFonts w:ascii="Arial" w:hAnsi="Arial" w:cs="Arial"/>
          <w:noProof/>
        </w:rPr>
        <w:drawing>
          <wp:inline distT="0" distB="0" distL="0" distR="0" wp14:anchorId="7EF17831" wp14:editId="72D1B6ED">
            <wp:extent cx="1629200" cy="552450"/>
            <wp:effectExtent l="0" t="0" r="9525" b="0"/>
            <wp:docPr id="2111061604"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61604" name="Picture 2" descr="A signature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2108" cy="556827"/>
                    </a:xfrm>
                    <a:prstGeom prst="rect">
                      <a:avLst/>
                    </a:prstGeom>
                  </pic:spPr>
                </pic:pic>
              </a:graphicData>
            </a:graphic>
          </wp:inline>
        </w:drawing>
      </w:r>
    </w:p>
    <w:p w14:paraId="5C5860E8" w14:textId="77777777" w:rsidR="00124B60" w:rsidRPr="00D81BCB" w:rsidRDefault="00124B60" w:rsidP="00675187">
      <w:pPr>
        <w:autoSpaceDE w:val="0"/>
        <w:autoSpaceDN w:val="0"/>
        <w:jc w:val="both"/>
        <w:rPr>
          <w:rFonts w:ascii="Arial" w:hAnsi="Arial" w:cs="Arial"/>
        </w:rPr>
      </w:pPr>
    </w:p>
    <w:p w14:paraId="458A7BDF" w14:textId="6F2A11CE" w:rsidR="00675187" w:rsidRPr="00D81BCB" w:rsidRDefault="004372A1" w:rsidP="00675187">
      <w:pPr>
        <w:autoSpaceDE w:val="0"/>
        <w:autoSpaceDN w:val="0"/>
        <w:rPr>
          <w:rFonts w:ascii="Arial" w:hAnsi="Arial" w:cs="Arial"/>
        </w:rPr>
      </w:pPr>
      <w:r>
        <w:rPr>
          <w:rFonts w:ascii="Arial" w:hAnsi="Arial" w:cs="Arial"/>
          <w:b/>
          <w:bCs/>
        </w:rPr>
        <w:t>Steve Schroyer</w:t>
      </w:r>
    </w:p>
    <w:p w14:paraId="6CBF00D0" w14:textId="6D8CF4B6" w:rsidR="00675187" w:rsidRDefault="004372A1" w:rsidP="00675187">
      <w:pPr>
        <w:autoSpaceDE w:val="0"/>
        <w:autoSpaceDN w:val="0"/>
        <w:rPr>
          <w:rFonts w:ascii="Arial" w:hAnsi="Arial" w:cs="Arial"/>
          <w:b/>
        </w:rPr>
      </w:pPr>
      <w:r>
        <w:rPr>
          <w:rFonts w:ascii="Arial" w:hAnsi="Arial" w:cs="Arial"/>
          <w:b/>
        </w:rPr>
        <w:t>Owner’s Representative</w:t>
      </w:r>
    </w:p>
    <w:p w14:paraId="768F0D7E" w14:textId="2FE5DEA2" w:rsidR="00A87856" w:rsidRPr="00D81BCB" w:rsidRDefault="004372A1" w:rsidP="00675187">
      <w:pPr>
        <w:autoSpaceDE w:val="0"/>
        <w:autoSpaceDN w:val="0"/>
        <w:rPr>
          <w:rFonts w:ascii="Arial" w:hAnsi="Arial" w:cs="Arial"/>
          <w:b/>
        </w:rPr>
      </w:pPr>
      <w:hyperlink r:id="rId15" w:history="1">
        <w:r w:rsidRPr="0050342C">
          <w:rPr>
            <w:rStyle w:val="Hyperlink"/>
            <w:rFonts w:ascii="Arial" w:hAnsi="Arial" w:cs="Arial"/>
            <w:b/>
          </w:rPr>
          <w:t>steve@schroyerresources.com</w:t>
        </w:r>
      </w:hyperlink>
      <w:r>
        <w:rPr>
          <w:rFonts w:ascii="Arial" w:hAnsi="Arial" w:cs="Arial"/>
          <w:b/>
        </w:rPr>
        <w:t xml:space="preserve"> </w:t>
      </w:r>
    </w:p>
    <w:p w14:paraId="69058432" w14:textId="37102A4D" w:rsidR="00675187" w:rsidRPr="00D81BCB" w:rsidRDefault="004372A1" w:rsidP="00675187">
      <w:pPr>
        <w:autoSpaceDE w:val="0"/>
        <w:autoSpaceDN w:val="0"/>
        <w:rPr>
          <w:rFonts w:ascii="Arial" w:hAnsi="Arial" w:cs="Arial"/>
          <w:b/>
        </w:rPr>
      </w:pPr>
      <w:r>
        <w:rPr>
          <w:rFonts w:ascii="Arial" w:hAnsi="Arial" w:cs="Arial"/>
          <w:b/>
        </w:rPr>
        <w:t>Schroyer Resources</w:t>
      </w:r>
    </w:p>
    <w:p w14:paraId="13AD61E3" w14:textId="68554815" w:rsidR="00675187" w:rsidRPr="00D81BCB" w:rsidRDefault="004372A1" w:rsidP="00675187">
      <w:pPr>
        <w:autoSpaceDE w:val="0"/>
        <w:autoSpaceDN w:val="0"/>
        <w:rPr>
          <w:rFonts w:ascii="Arial" w:hAnsi="Arial" w:cs="Arial"/>
          <w:b/>
          <w:sz w:val="32"/>
          <w:szCs w:val="32"/>
        </w:rPr>
      </w:pPr>
      <w:r>
        <w:rPr>
          <w:rFonts w:ascii="Arial" w:hAnsi="Arial" w:cs="Arial"/>
          <w:b/>
        </w:rPr>
        <w:t>970-481-5505</w:t>
      </w:r>
    </w:p>
    <w:p w14:paraId="7D90EE45" w14:textId="77777777" w:rsidR="00C103FA" w:rsidRDefault="00C103FA">
      <w:pPr>
        <w:rPr>
          <w:rFonts w:ascii="Arial" w:hAnsi="Arial" w:cs="Arial"/>
        </w:rPr>
      </w:pPr>
    </w:p>
    <w:p w14:paraId="43D61FC6" w14:textId="77777777" w:rsidR="00683869" w:rsidRDefault="00683869">
      <w:pPr>
        <w:rPr>
          <w:rFonts w:ascii="Arial" w:hAnsi="Arial" w:cs="Arial"/>
        </w:rPr>
      </w:pPr>
    </w:p>
    <w:p w14:paraId="23CA227B" w14:textId="77777777" w:rsidR="00B726E9" w:rsidRDefault="00B726E9">
      <w:pPr>
        <w:rPr>
          <w:rFonts w:ascii="Arial" w:hAnsi="Arial" w:cs="Arial"/>
        </w:rPr>
      </w:pPr>
    </w:p>
    <w:p w14:paraId="49C0E599" w14:textId="77777777" w:rsidR="00B726E9" w:rsidRDefault="00B726E9">
      <w:pPr>
        <w:rPr>
          <w:rFonts w:ascii="Arial" w:hAnsi="Arial" w:cs="Arial"/>
        </w:rPr>
      </w:pPr>
    </w:p>
    <w:p w14:paraId="72BDDDD1" w14:textId="77777777" w:rsidR="00B726E9" w:rsidRDefault="00B726E9">
      <w:pPr>
        <w:rPr>
          <w:rFonts w:ascii="Arial" w:hAnsi="Arial" w:cs="Arial"/>
        </w:rPr>
      </w:pPr>
    </w:p>
    <w:p w14:paraId="34FA8E15" w14:textId="77777777" w:rsidR="00B726E9" w:rsidRDefault="00B726E9">
      <w:pPr>
        <w:rPr>
          <w:rFonts w:ascii="Arial" w:hAnsi="Arial" w:cs="Arial"/>
        </w:rPr>
      </w:pPr>
    </w:p>
    <w:p w14:paraId="51589C4E" w14:textId="77777777" w:rsidR="00B726E9" w:rsidRDefault="00B726E9">
      <w:pPr>
        <w:rPr>
          <w:rFonts w:ascii="Arial" w:hAnsi="Arial" w:cs="Arial"/>
        </w:rPr>
      </w:pPr>
    </w:p>
    <w:p w14:paraId="468B5EC2" w14:textId="77777777" w:rsidR="00B726E9" w:rsidRDefault="00B726E9">
      <w:pPr>
        <w:rPr>
          <w:rFonts w:ascii="Arial" w:hAnsi="Arial" w:cs="Arial"/>
        </w:rPr>
      </w:pPr>
    </w:p>
    <w:p w14:paraId="2A6C782E" w14:textId="27CFBB30" w:rsidR="00B726E9" w:rsidRDefault="00B726E9" w:rsidP="00B726E9">
      <w:pPr>
        <w:jc w:val="center"/>
        <w:rPr>
          <w:rFonts w:ascii="Arial" w:hAnsi="Arial" w:cs="Arial"/>
          <w:b/>
          <w:bCs/>
        </w:rPr>
      </w:pPr>
      <w:r>
        <w:rPr>
          <w:rFonts w:ascii="Arial" w:hAnsi="Arial" w:cs="Arial"/>
          <w:b/>
          <w:bCs/>
        </w:rPr>
        <w:t>VICINITY MAP</w:t>
      </w:r>
    </w:p>
    <w:p w14:paraId="0AFA17B5" w14:textId="77777777" w:rsidR="00B726E9" w:rsidRPr="00B726E9" w:rsidRDefault="00B726E9" w:rsidP="00B726E9">
      <w:pPr>
        <w:jc w:val="center"/>
        <w:rPr>
          <w:rFonts w:ascii="Arial" w:hAnsi="Arial" w:cs="Arial"/>
          <w:b/>
          <w:bCs/>
        </w:rPr>
      </w:pPr>
    </w:p>
    <w:p w14:paraId="3F8D5F92" w14:textId="26BC45C0" w:rsidR="00683869" w:rsidRPr="00683869" w:rsidRDefault="00B726E9" w:rsidP="00B726E9">
      <w:pPr>
        <w:jc w:val="center"/>
        <w:rPr>
          <w:rFonts w:ascii="Arial" w:hAnsi="Arial" w:cs="Arial"/>
          <w:b/>
          <w:bCs/>
        </w:rPr>
      </w:pPr>
      <w:r w:rsidRPr="00B726E9">
        <w:rPr>
          <w:rFonts w:ascii="Arial" w:hAnsi="Arial" w:cs="Arial"/>
          <w:b/>
          <w:bCs/>
          <w:noProof/>
        </w:rPr>
        <w:drawing>
          <wp:inline distT="0" distB="0" distL="0" distR="0" wp14:anchorId="1FCCA115" wp14:editId="113D00EA">
            <wp:extent cx="6492240" cy="6482715"/>
            <wp:effectExtent l="0" t="0" r="3810" b="0"/>
            <wp:docPr id="411506760" name="Picture 1" descr="A black and white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06760" name="Picture 1" descr="A black and white map of a neighborhood&#10;&#10;AI-generated content may be incorrect."/>
                    <pic:cNvPicPr/>
                  </pic:nvPicPr>
                  <pic:blipFill>
                    <a:blip r:embed="rId16"/>
                    <a:stretch>
                      <a:fillRect/>
                    </a:stretch>
                  </pic:blipFill>
                  <pic:spPr>
                    <a:xfrm>
                      <a:off x="0" y="0"/>
                      <a:ext cx="6492240" cy="6482715"/>
                    </a:xfrm>
                    <a:prstGeom prst="rect">
                      <a:avLst/>
                    </a:prstGeom>
                  </pic:spPr>
                </pic:pic>
              </a:graphicData>
            </a:graphic>
          </wp:inline>
        </w:drawing>
      </w:r>
    </w:p>
    <w:sectPr w:rsidR="00683869" w:rsidRPr="00683869" w:rsidSect="00675187">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C11BE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15:restartNumberingAfterBreak="0">
    <w:nsid w:val="10251F1A"/>
    <w:multiLevelType w:val="hybridMultilevel"/>
    <w:tmpl w:val="BE820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17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87"/>
    <w:rsid w:val="000458AA"/>
    <w:rsid w:val="0006477D"/>
    <w:rsid w:val="000A6E8A"/>
    <w:rsid w:val="000C6450"/>
    <w:rsid w:val="00124B60"/>
    <w:rsid w:val="00132003"/>
    <w:rsid w:val="001A60D2"/>
    <w:rsid w:val="001E7D53"/>
    <w:rsid w:val="001F439D"/>
    <w:rsid w:val="001F4608"/>
    <w:rsid w:val="00206BA9"/>
    <w:rsid w:val="00212245"/>
    <w:rsid w:val="00227D04"/>
    <w:rsid w:val="0024514F"/>
    <w:rsid w:val="002803A8"/>
    <w:rsid w:val="002F4C29"/>
    <w:rsid w:val="002F51E6"/>
    <w:rsid w:val="00397470"/>
    <w:rsid w:val="003B1662"/>
    <w:rsid w:val="003C6830"/>
    <w:rsid w:val="003E003A"/>
    <w:rsid w:val="004372A1"/>
    <w:rsid w:val="004478FD"/>
    <w:rsid w:val="004636DE"/>
    <w:rsid w:val="004D6FB7"/>
    <w:rsid w:val="00540BA4"/>
    <w:rsid w:val="00540EE0"/>
    <w:rsid w:val="00543256"/>
    <w:rsid w:val="005554EA"/>
    <w:rsid w:val="00574B90"/>
    <w:rsid w:val="00576EFC"/>
    <w:rsid w:val="00582EE1"/>
    <w:rsid w:val="005A32DC"/>
    <w:rsid w:val="005B156B"/>
    <w:rsid w:val="005E2C70"/>
    <w:rsid w:val="005F3FCE"/>
    <w:rsid w:val="0062187F"/>
    <w:rsid w:val="00635DA0"/>
    <w:rsid w:val="00675187"/>
    <w:rsid w:val="00683869"/>
    <w:rsid w:val="006857F7"/>
    <w:rsid w:val="006D6872"/>
    <w:rsid w:val="0072359A"/>
    <w:rsid w:val="00724F90"/>
    <w:rsid w:val="0073633A"/>
    <w:rsid w:val="00757D61"/>
    <w:rsid w:val="007909ED"/>
    <w:rsid w:val="007C591B"/>
    <w:rsid w:val="0083118F"/>
    <w:rsid w:val="00846A36"/>
    <w:rsid w:val="00851E35"/>
    <w:rsid w:val="00882FD7"/>
    <w:rsid w:val="00897B6F"/>
    <w:rsid w:val="008E5820"/>
    <w:rsid w:val="0094302B"/>
    <w:rsid w:val="00976F48"/>
    <w:rsid w:val="0097758B"/>
    <w:rsid w:val="009B0BE7"/>
    <w:rsid w:val="009C5B1D"/>
    <w:rsid w:val="009C6FF6"/>
    <w:rsid w:val="009D67A6"/>
    <w:rsid w:val="00A32EEA"/>
    <w:rsid w:val="00A87856"/>
    <w:rsid w:val="00A92483"/>
    <w:rsid w:val="00AA1BA3"/>
    <w:rsid w:val="00AA7664"/>
    <w:rsid w:val="00AD3FFF"/>
    <w:rsid w:val="00AD47A6"/>
    <w:rsid w:val="00B6052D"/>
    <w:rsid w:val="00B726E9"/>
    <w:rsid w:val="00B73C85"/>
    <w:rsid w:val="00B85D79"/>
    <w:rsid w:val="00BA2EE2"/>
    <w:rsid w:val="00BD6E00"/>
    <w:rsid w:val="00BE59AD"/>
    <w:rsid w:val="00C103FA"/>
    <w:rsid w:val="00C41960"/>
    <w:rsid w:val="00C64D9E"/>
    <w:rsid w:val="00CD1F3F"/>
    <w:rsid w:val="00CE21D4"/>
    <w:rsid w:val="00CF2048"/>
    <w:rsid w:val="00D03195"/>
    <w:rsid w:val="00D10438"/>
    <w:rsid w:val="00D81BCB"/>
    <w:rsid w:val="00DA3ADC"/>
    <w:rsid w:val="00DC2D2B"/>
    <w:rsid w:val="00DC4884"/>
    <w:rsid w:val="00DF39FD"/>
    <w:rsid w:val="00E2461D"/>
    <w:rsid w:val="00E4706C"/>
    <w:rsid w:val="00E55A66"/>
    <w:rsid w:val="00E61D48"/>
    <w:rsid w:val="00E76318"/>
    <w:rsid w:val="00E858A5"/>
    <w:rsid w:val="00E9437D"/>
    <w:rsid w:val="00ED0676"/>
    <w:rsid w:val="00EE099D"/>
    <w:rsid w:val="00F14A4B"/>
    <w:rsid w:val="00F25CDD"/>
    <w:rsid w:val="00F428FD"/>
    <w:rsid w:val="00F64F10"/>
    <w:rsid w:val="00FD58D2"/>
    <w:rsid w:val="00FF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6E70"/>
  <w15:docId w15:val="{83508349-7506-44DD-BFB4-EB47D1C5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BCB"/>
    <w:pPr>
      <w:ind w:left="720"/>
      <w:contextualSpacing/>
    </w:pPr>
  </w:style>
  <w:style w:type="table" w:styleId="TableGrid">
    <w:name w:val="Table Grid"/>
    <w:basedOn w:val="TableNormal"/>
    <w:uiPriority w:val="59"/>
    <w:rsid w:val="00D8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8AA"/>
    <w:rPr>
      <w:color w:val="0563C1"/>
      <w:u w:val="single"/>
    </w:rPr>
  </w:style>
  <w:style w:type="paragraph" w:styleId="Revision">
    <w:name w:val="Revision"/>
    <w:hidden/>
    <w:uiPriority w:val="99"/>
    <w:semiHidden/>
    <w:rsid w:val="00846A36"/>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8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99381">
      <w:bodyDiv w:val="1"/>
      <w:marLeft w:val="0"/>
      <w:marRight w:val="0"/>
      <w:marTop w:val="0"/>
      <w:marBottom w:val="0"/>
      <w:divBdr>
        <w:top w:val="none" w:sz="0" w:space="0" w:color="auto"/>
        <w:left w:val="none" w:sz="0" w:space="0" w:color="auto"/>
        <w:bottom w:val="none" w:sz="0" w:space="0" w:color="auto"/>
        <w:right w:val="none" w:sz="0" w:space="0" w:color="auto"/>
      </w:divBdr>
    </w:div>
    <w:div w:id="6792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lanning@cityoflovelan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lanning@cityoflove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oy.bliss@cityofloveland.org" TargetMode="External"/><Relationship Id="rId5" Type="http://schemas.openxmlformats.org/officeDocument/2006/relationships/styles" Target="styles.xml"/><Relationship Id="rId15" Type="http://schemas.openxmlformats.org/officeDocument/2006/relationships/hyperlink" Target="mailto:steve@schroyerresources.com" TargetMode="External"/><Relationship Id="rId10" Type="http://schemas.openxmlformats.org/officeDocument/2006/relationships/hyperlink" Target="mailto:steve@schroyerresources.com" TargetMode="External"/><Relationship Id="rId4" Type="http://schemas.openxmlformats.org/officeDocument/2006/relationships/numbering" Target="numbering.xml"/><Relationship Id="rId9" Type="http://schemas.openxmlformats.org/officeDocument/2006/relationships/hyperlink" Target="mailto:planning@cityofloveland.org" TargetMode="Externa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954e1-a6c1-4ec7-98ba-672548f29137">
      <Terms xmlns="http://schemas.microsoft.com/office/infopath/2007/PartnerControls"/>
    </lcf76f155ced4ddcb4097134ff3c332f>
    <TaxCatchAll xmlns="0b133631-ec37-41ce-9bf0-8374729f4f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D5B0DAF3792E48AED49431604A4113" ma:contentTypeVersion="13" ma:contentTypeDescription="Create a new document." ma:contentTypeScope="" ma:versionID="85bf015262cb644682015f7bb6157bd1">
  <xsd:schema xmlns:xsd="http://www.w3.org/2001/XMLSchema" xmlns:xs="http://www.w3.org/2001/XMLSchema" xmlns:p="http://schemas.microsoft.com/office/2006/metadata/properties" xmlns:ns2="c5d954e1-a6c1-4ec7-98ba-672548f29137" xmlns:ns3="0b133631-ec37-41ce-9bf0-8374729f4fea" targetNamespace="http://schemas.microsoft.com/office/2006/metadata/properties" ma:root="true" ma:fieldsID="4cc61ae06137f904b6f7fb04029a3c55" ns2:_="" ns3:_="">
    <xsd:import namespace="c5d954e1-a6c1-4ec7-98ba-672548f29137"/>
    <xsd:import namespace="0b133631-ec37-41ce-9bf0-8374729f4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954e1-a6c1-4ec7-98ba-672548f29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b58967-c804-4209-b810-7876431173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133631-ec37-41ce-9bf0-8374729f4f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d15f9ab-6d50-4869-a49a-efcfab3a5394}" ma:internalName="TaxCatchAll" ma:showField="CatchAllData" ma:web="0b133631-ec37-41ce-9bf0-8374729f4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CAD90-13EE-4DB0-AB2A-16DB5B2CDE73}">
  <ds:schemaRefs>
    <ds:schemaRef ds:uri="http://schemas.microsoft.com/sharepoint/v3/contenttype/forms"/>
  </ds:schemaRefs>
</ds:datastoreItem>
</file>

<file path=customXml/itemProps2.xml><?xml version="1.0" encoding="utf-8"?>
<ds:datastoreItem xmlns:ds="http://schemas.openxmlformats.org/officeDocument/2006/customXml" ds:itemID="{A1441400-0125-4AF4-BF9B-0315084D0CB4}">
  <ds:schemaRefs>
    <ds:schemaRef ds:uri="http://schemas.microsoft.com/office/2006/metadata/properties"/>
    <ds:schemaRef ds:uri="http://schemas.microsoft.com/office/infopath/2007/PartnerControls"/>
    <ds:schemaRef ds:uri="c5d954e1-a6c1-4ec7-98ba-672548f29137"/>
    <ds:schemaRef ds:uri="0b133631-ec37-41ce-9bf0-8374729f4fea"/>
  </ds:schemaRefs>
</ds:datastoreItem>
</file>

<file path=customXml/itemProps3.xml><?xml version="1.0" encoding="utf-8"?>
<ds:datastoreItem xmlns:ds="http://schemas.openxmlformats.org/officeDocument/2006/customXml" ds:itemID="{2648BF1D-0A54-4404-B628-EBF930AD1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954e1-a6c1-4ec7-98ba-672548f29137"/>
    <ds:schemaRef ds:uri="0b133631-ec37-41ce-9bf0-8374729f4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 burchett</dc:creator>
  <cp:lastModifiedBy>Katy Thompson</cp:lastModifiedBy>
  <cp:revision>66</cp:revision>
  <cp:lastPrinted>2025-08-21T21:23:00Z</cp:lastPrinted>
  <dcterms:created xsi:type="dcterms:W3CDTF">2025-08-12T17:12:00Z</dcterms:created>
  <dcterms:modified xsi:type="dcterms:W3CDTF">2025-09-18T15:46:00Z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0x0101007BD5B0DAF3792E48AED49431604A4113</vt:lpwstr>
  </property>
  <property fmtid="{D5CDD505-2E9C-101B-9397-08002B2CF9AE}" pid="3" name="MediaServiceImageTags">
    <vt:lpwstr/>
  </property>
</Properties>
</file>