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43AD" w14:textId="63797A3D" w:rsidR="00D81BCB" w:rsidRDefault="00D532AC" w:rsidP="00675187">
      <w:pPr>
        <w:keepNext/>
        <w:autoSpaceDE w:val="0"/>
        <w:autoSpaceDN w:val="0"/>
        <w:jc w:val="center"/>
        <w:outlineLvl w:val="0"/>
        <w:rPr>
          <w:rFonts w:ascii="Arial" w:hAnsi="Arial" w:cs="Arial"/>
          <w:b/>
          <w:bCs/>
          <w:kern w:val="36"/>
          <w:sz w:val="28"/>
          <w:szCs w:val="28"/>
        </w:rPr>
      </w:pPr>
      <w:r>
        <w:rPr>
          <w:noProof/>
        </w:rPr>
        <w:drawing>
          <wp:anchor distT="0" distB="0" distL="114300" distR="114300" simplePos="0" relativeHeight="251663360" behindDoc="1" locked="0" layoutInCell="1" allowOverlap="1" wp14:anchorId="7F76B22C" wp14:editId="60F617DC">
            <wp:simplePos x="0" y="0"/>
            <wp:positionH relativeFrom="margin">
              <wp:align>center</wp:align>
            </wp:positionH>
            <wp:positionV relativeFrom="paragraph">
              <wp:posOffset>-886791</wp:posOffset>
            </wp:positionV>
            <wp:extent cx="7787640" cy="1671053"/>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rotWithShape="1">
                    <a:blip r:embed="rId7"/>
                    <a:srcRect t="24118"/>
                    <a:stretch/>
                  </pic:blipFill>
                  <pic:spPr bwMode="auto">
                    <a:xfrm>
                      <a:off x="0" y="0"/>
                      <a:ext cx="7787640" cy="1671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FEB8DC" w14:textId="26CF7F03" w:rsidR="00D532AC" w:rsidRDefault="00D532AC" w:rsidP="00986664">
      <w:pPr>
        <w:keepNext/>
        <w:autoSpaceDE w:val="0"/>
        <w:autoSpaceDN w:val="0"/>
        <w:outlineLvl w:val="0"/>
        <w:rPr>
          <w:rFonts w:ascii="Arial" w:hAnsi="Arial" w:cs="Arial"/>
          <w:b/>
          <w:bCs/>
          <w:kern w:val="36"/>
          <w:sz w:val="32"/>
          <w:szCs w:val="28"/>
        </w:rPr>
      </w:pPr>
    </w:p>
    <w:p w14:paraId="01486751" w14:textId="77777777" w:rsidR="00986664" w:rsidRDefault="00986664" w:rsidP="00986664">
      <w:pPr>
        <w:keepNext/>
        <w:autoSpaceDE w:val="0"/>
        <w:autoSpaceDN w:val="0"/>
        <w:outlineLvl w:val="0"/>
        <w:rPr>
          <w:rFonts w:ascii="Arial" w:hAnsi="Arial" w:cs="Arial"/>
          <w:b/>
          <w:bCs/>
          <w:kern w:val="36"/>
          <w:sz w:val="32"/>
          <w:szCs w:val="28"/>
        </w:rPr>
      </w:pPr>
    </w:p>
    <w:p w14:paraId="0B8F081C" w14:textId="2AD05D0F" w:rsidR="00675187" w:rsidRPr="0073633A" w:rsidRDefault="002F51E6" w:rsidP="00675187">
      <w:pPr>
        <w:keepNext/>
        <w:autoSpaceDE w:val="0"/>
        <w:autoSpaceDN w:val="0"/>
        <w:jc w:val="center"/>
        <w:outlineLvl w:val="0"/>
        <w:rPr>
          <w:rFonts w:ascii="Arial" w:hAnsi="Arial" w:cs="Arial"/>
          <w:b/>
          <w:bCs/>
          <w:kern w:val="36"/>
          <w:sz w:val="32"/>
          <w:szCs w:val="28"/>
        </w:rPr>
      </w:pPr>
      <w:r>
        <w:rPr>
          <w:rFonts w:ascii="Arial" w:hAnsi="Arial" w:cs="Arial"/>
          <w:b/>
          <w:bCs/>
          <w:kern w:val="36"/>
          <w:sz w:val="32"/>
          <w:szCs w:val="28"/>
        </w:rPr>
        <w:t xml:space="preserve">Public Hearing </w:t>
      </w:r>
      <w:r w:rsidR="00675187" w:rsidRPr="0073633A">
        <w:rPr>
          <w:rFonts w:ascii="Arial" w:hAnsi="Arial" w:cs="Arial"/>
          <w:b/>
          <w:bCs/>
          <w:kern w:val="36"/>
          <w:sz w:val="32"/>
          <w:szCs w:val="28"/>
        </w:rPr>
        <w:t>Notice Letter</w:t>
      </w:r>
    </w:p>
    <w:p w14:paraId="1936AB8E" w14:textId="7B06AC61"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r w:rsidRPr="00D81BCB">
        <w:rPr>
          <w:rFonts w:ascii="Arial" w:hAnsi="Arial" w:cs="Arial"/>
          <w:b/>
          <w:bCs/>
          <w:sz w:val="20"/>
          <w:szCs w:val="20"/>
        </w:rPr>
        <w:t> </w:t>
      </w:r>
    </w:p>
    <w:p w14:paraId="616015A4" w14:textId="49EF51D8" w:rsidR="00675187" w:rsidRPr="00D81BCB" w:rsidRDefault="00675187" w:rsidP="00675187">
      <w:pPr>
        <w:autoSpaceDE w:val="0"/>
        <w:autoSpaceDN w:val="0"/>
        <w:rPr>
          <w:rFonts w:ascii="Arial" w:hAnsi="Arial" w:cs="Arial"/>
          <w:u w:val="single"/>
        </w:rPr>
      </w:pPr>
      <w:r w:rsidRPr="00D81BCB">
        <w:rPr>
          <w:rFonts w:ascii="Arial" w:hAnsi="Arial" w:cs="Arial"/>
        </w:rPr>
        <w:t xml:space="preserve">Date: </w:t>
      </w:r>
      <w:r w:rsidR="00986664">
        <w:rPr>
          <w:rFonts w:ascii="Arial" w:hAnsi="Arial" w:cs="Arial"/>
          <w:b/>
          <w:bCs/>
        </w:rPr>
        <w:t>April 6, 2023</w:t>
      </w:r>
    </w:p>
    <w:p w14:paraId="3E2B111D" w14:textId="77777777" w:rsidR="00675187" w:rsidRPr="00D81BCB" w:rsidRDefault="00675187" w:rsidP="00675187">
      <w:pPr>
        <w:autoSpaceDE w:val="0"/>
        <w:autoSpaceDN w:val="0"/>
        <w:ind w:left="-288"/>
        <w:rPr>
          <w:rFonts w:ascii="Arial" w:hAnsi="Arial" w:cs="Arial"/>
        </w:rPr>
      </w:pPr>
      <w:r w:rsidRPr="00D81BCB">
        <w:rPr>
          <w:rFonts w:ascii="Arial" w:hAnsi="Arial" w:cs="Arial"/>
        </w:rPr>
        <w:t> </w:t>
      </w:r>
    </w:p>
    <w:p w14:paraId="153C6BE4" w14:textId="2F005093" w:rsidR="00675187" w:rsidRPr="00D81BCB" w:rsidRDefault="00675187" w:rsidP="00675187">
      <w:pPr>
        <w:autoSpaceDE w:val="0"/>
        <w:autoSpaceDN w:val="0"/>
        <w:rPr>
          <w:rFonts w:ascii="Arial" w:hAnsi="Arial" w:cs="Arial"/>
        </w:rPr>
      </w:pPr>
      <w:r w:rsidRPr="00D81BCB">
        <w:rPr>
          <w:rFonts w:ascii="Arial" w:hAnsi="Arial" w:cs="Arial"/>
        </w:rPr>
        <w:t>Dear Property Owner</w:t>
      </w:r>
      <w:r w:rsidR="00986664">
        <w:rPr>
          <w:rFonts w:ascii="Arial" w:hAnsi="Arial" w:cs="Arial"/>
        </w:rPr>
        <w:t xml:space="preserve"> or Resident</w:t>
      </w:r>
      <w:r w:rsidRPr="00D81BCB">
        <w:rPr>
          <w:rFonts w:ascii="Arial" w:hAnsi="Arial" w:cs="Arial"/>
        </w:rPr>
        <w:t>:</w:t>
      </w:r>
    </w:p>
    <w:p w14:paraId="4A03C1F3" w14:textId="24FBBE5B" w:rsidR="00675187" w:rsidRPr="00D81BCB" w:rsidRDefault="00675187" w:rsidP="00675187">
      <w:pPr>
        <w:autoSpaceDE w:val="0"/>
        <w:autoSpaceDN w:val="0"/>
        <w:rPr>
          <w:rFonts w:ascii="Arial" w:hAnsi="Arial" w:cs="Arial"/>
        </w:rPr>
      </w:pPr>
    </w:p>
    <w:p w14:paraId="2DC66A57" w14:textId="668F6982" w:rsidR="00675187" w:rsidRDefault="00986664" w:rsidP="00DF39FD">
      <w:pPr>
        <w:autoSpaceDE w:val="0"/>
        <w:autoSpaceDN w:val="0"/>
        <w:rPr>
          <w:rFonts w:ascii="Arial" w:hAnsi="Arial" w:cs="Arial"/>
        </w:rPr>
      </w:pPr>
      <w:r w:rsidRPr="00986664">
        <w:rPr>
          <w:rFonts w:ascii="Arial" w:hAnsi="Arial" w:cs="Arial"/>
        </w:rPr>
        <w:t xml:space="preserve">This is a notice that Planning Commission and City Council public hearings will be held to discuss the </w:t>
      </w:r>
      <w:r>
        <w:rPr>
          <w:rFonts w:ascii="Arial" w:hAnsi="Arial" w:cs="Arial"/>
        </w:rPr>
        <w:t>proposed rezone of four properties between West 6</w:t>
      </w:r>
      <w:r w:rsidRPr="00986664">
        <w:rPr>
          <w:rFonts w:ascii="Arial" w:hAnsi="Arial" w:cs="Arial"/>
          <w:vertAlign w:val="superscript"/>
        </w:rPr>
        <w:t>th</w:t>
      </w:r>
      <w:r>
        <w:rPr>
          <w:rFonts w:ascii="Arial" w:hAnsi="Arial" w:cs="Arial"/>
        </w:rPr>
        <w:t xml:space="preserve"> St and Douglas Avenue. </w:t>
      </w:r>
    </w:p>
    <w:p w14:paraId="051FB906" w14:textId="77777777" w:rsidR="00986664" w:rsidRDefault="00986664" w:rsidP="00DF39FD">
      <w:pPr>
        <w:autoSpaceDE w:val="0"/>
        <w:autoSpaceDN w:val="0"/>
        <w:rPr>
          <w:rFonts w:ascii="Arial" w:hAnsi="Arial" w:cs="Arial"/>
        </w:rPr>
      </w:pPr>
    </w:p>
    <w:p w14:paraId="2FEA4AB2" w14:textId="77777777" w:rsidR="00DF39FD" w:rsidRPr="00DF39FD" w:rsidRDefault="00DF39FD" w:rsidP="00DF39FD">
      <w:pPr>
        <w:autoSpaceDE w:val="0"/>
        <w:autoSpaceDN w:val="0"/>
        <w:rPr>
          <w:rFonts w:ascii="Arial" w:hAnsi="Arial" w:cs="Arial"/>
          <w:b/>
        </w:rPr>
      </w:pPr>
      <w:r>
        <w:rPr>
          <w:rFonts w:ascii="Arial" w:hAnsi="Arial" w:cs="Arial"/>
          <w:b/>
        </w:rPr>
        <w:t>Application and Meeting Information</w:t>
      </w:r>
    </w:p>
    <w:tbl>
      <w:tblPr>
        <w:tblStyle w:val="TableGrid"/>
        <w:tblW w:w="0" w:type="auto"/>
        <w:tblLook w:val="04A0" w:firstRow="1" w:lastRow="0" w:firstColumn="1" w:lastColumn="0" w:noHBand="0" w:noVBand="1"/>
      </w:tblPr>
      <w:tblGrid>
        <w:gridCol w:w="2785"/>
        <w:gridCol w:w="7429"/>
      </w:tblGrid>
      <w:tr w:rsidR="00A95B62" w14:paraId="408C6E70" w14:textId="77777777" w:rsidTr="00AC2395">
        <w:trPr>
          <w:trHeight w:val="562"/>
        </w:trPr>
        <w:tc>
          <w:tcPr>
            <w:tcW w:w="2785" w:type="dxa"/>
          </w:tcPr>
          <w:p w14:paraId="3A8E2C49" w14:textId="11BFFE67" w:rsidR="00A95B62" w:rsidRPr="00DF39FD" w:rsidRDefault="00A95B62" w:rsidP="00675187">
            <w:pPr>
              <w:autoSpaceDE w:val="0"/>
              <w:autoSpaceDN w:val="0"/>
              <w:rPr>
                <w:rFonts w:ascii="Arial" w:hAnsi="Arial" w:cs="Arial"/>
              </w:rPr>
            </w:pPr>
            <w:r>
              <w:rPr>
                <w:rFonts w:ascii="Arial" w:hAnsi="Arial" w:cs="Arial"/>
              </w:rPr>
              <w:t>Public Hearing Board</w:t>
            </w:r>
          </w:p>
          <w:p w14:paraId="4A406641" w14:textId="7B45C24F" w:rsidR="00A95B62" w:rsidRPr="00DF39FD" w:rsidRDefault="00A95B62" w:rsidP="00675187">
            <w:pPr>
              <w:autoSpaceDE w:val="0"/>
              <w:autoSpaceDN w:val="0"/>
              <w:rPr>
                <w:rFonts w:ascii="Arial" w:hAnsi="Arial" w:cs="Arial"/>
              </w:rPr>
            </w:pPr>
            <w:r>
              <w:rPr>
                <w:rFonts w:ascii="Arial" w:hAnsi="Arial" w:cs="Arial"/>
              </w:rPr>
              <w:t>Meeting Date and Time</w:t>
            </w:r>
          </w:p>
        </w:tc>
        <w:tc>
          <w:tcPr>
            <w:tcW w:w="7429" w:type="dxa"/>
          </w:tcPr>
          <w:p w14:paraId="4AADAB33" w14:textId="5BE527A6" w:rsidR="00A95B62" w:rsidRPr="005918FC" w:rsidRDefault="00A95B62" w:rsidP="00FF55FC">
            <w:pPr>
              <w:autoSpaceDE w:val="0"/>
              <w:autoSpaceDN w:val="0"/>
              <w:rPr>
                <w:rFonts w:ascii="Arial" w:hAnsi="Arial" w:cs="Arial"/>
                <w:b/>
                <w:bCs/>
              </w:rPr>
            </w:pPr>
            <w:r w:rsidRPr="005918FC">
              <w:rPr>
                <w:rFonts w:ascii="Arial" w:hAnsi="Arial" w:cs="Arial"/>
                <w:b/>
                <w:bCs/>
              </w:rPr>
              <w:t xml:space="preserve">Planning Commission </w:t>
            </w:r>
          </w:p>
          <w:p w14:paraId="239FB26B" w14:textId="0C0A6BEF" w:rsidR="00A95B62" w:rsidRPr="00D532AC" w:rsidRDefault="00A95B62" w:rsidP="00DF39FD">
            <w:pPr>
              <w:autoSpaceDE w:val="0"/>
              <w:autoSpaceDN w:val="0"/>
              <w:rPr>
                <w:rFonts w:ascii="Arial" w:hAnsi="Arial" w:cs="Arial"/>
                <w:b/>
                <w:bCs/>
                <w:highlight w:val="yellow"/>
              </w:rPr>
            </w:pPr>
            <w:r w:rsidRPr="005918FC">
              <w:rPr>
                <w:rFonts w:ascii="Arial" w:hAnsi="Arial" w:cs="Arial"/>
                <w:b/>
                <w:bCs/>
              </w:rPr>
              <w:t xml:space="preserve">6:00 p.m. on </w:t>
            </w:r>
            <w:r w:rsidR="00986664">
              <w:rPr>
                <w:rFonts w:ascii="Arial" w:hAnsi="Arial" w:cs="Arial"/>
                <w:b/>
                <w:bCs/>
              </w:rPr>
              <w:t>April 24, 2023</w:t>
            </w:r>
          </w:p>
        </w:tc>
      </w:tr>
      <w:tr w:rsidR="00A95B62" w14:paraId="13228626" w14:textId="77777777" w:rsidTr="00DF39FD">
        <w:tc>
          <w:tcPr>
            <w:tcW w:w="2785" w:type="dxa"/>
          </w:tcPr>
          <w:p w14:paraId="05DC575B" w14:textId="0D8F824C" w:rsidR="00A95B62" w:rsidRPr="00DF39FD" w:rsidRDefault="00A95B62" w:rsidP="00A95B62">
            <w:pPr>
              <w:autoSpaceDE w:val="0"/>
              <w:autoSpaceDN w:val="0"/>
              <w:rPr>
                <w:rFonts w:ascii="Arial" w:hAnsi="Arial" w:cs="Arial"/>
              </w:rPr>
            </w:pPr>
            <w:r>
              <w:rPr>
                <w:rFonts w:ascii="Arial" w:hAnsi="Arial" w:cs="Arial"/>
              </w:rPr>
              <w:t>Public Hearing Board</w:t>
            </w:r>
          </w:p>
          <w:p w14:paraId="50FD4334" w14:textId="710FF607" w:rsidR="00A95B62" w:rsidRPr="00DF39FD" w:rsidRDefault="00A95B62" w:rsidP="00A95B62">
            <w:pPr>
              <w:autoSpaceDE w:val="0"/>
              <w:autoSpaceDN w:val="0"/>
              <w:rPr>
                <w:rFonts w:ascii="Arial" w:hAnsi="Arial" w:cs="Arial"/>
              </w:rPr>
            </w:pPr>
            <w:r>
              <w:rPr>
                <w:rFonts w:ascii="Arial" w:hAnsi="Arial" w:cs="Arial"/>
              </w:rPr>
              <w:t>Meeting Date and Time</w:t>
            </w:r>
          </w:p>
        </w:tc>
        <w:tc>
          <w:tcPr>
            <w:tcW w:w="7429" w:type="dxa"/>
          </w:tcPr>
          <w:p w14:paraId="1EF8329D" w14:textId="77777777" w:rsidR="00A95B62" w:rsidRPr="00A95B62" w:rsidRDefault="00A95B62" w:rsidP="00DF39FD">
            <w:pPr>
              <w:autoSpaceDE w:val="0"/>
              <w:autoSpaceDN w:val="0"/>
              <w:rPr>
                <w:rFonts w:ascii="Arial" w:hAnsi="Arial" w:cs="Arial"/>
                <w:b/>
                <w:bCs/>
              </w:rPr>
            </w:pPr>
            <w:r w:rsidRPr="00A95B62">
              <w:rPr>
                <w:rFonts w:ascii="Arial" w:hAnsi="Arial" w:cs="Arial"/>
                <w:b/>
                <w:bCs/>
              </w:rPr>
              <w:t>City Council</w:t>
            </w:r>
          </w:p>
          <w:p w14:paraId="1F080E8A" w14:textId="273C9C03" w:rsidR="00A95B62" w:rsidRPr="00A95B62" w:rsidRDefault="00A95B62" w:rsidP="00DF39FD">
            <w:pPr>
              <w:autoSpaceDE w:val="0"/>
              <w:autoSpaceDN w:val="0"/>
              <w:rPr>
                <w:rFonts w:ascii="Arial" w:hAnsi="Arial" w:cs="Arial"/>
                <w:b/>
                <w:bCs/>
              </w:rPr>
            </w:pPr>
            <w:r w:rsidRPr="00A95B62">
              <w:rPr>
                <w:rFonts w:ascii="Arial" w:hAnsi="Arial" w:cs="Arial"/>
                <w:b/>
                <w:bCs/>
              </w:rPr>
              <w:t xml:space="preserve">6:00 </w:t>
            </w:r>
            <w:r>
              <w:rPr>
                <w:rFonts w:ascii="Arial" w:hAnsi="Arial" w:cs="Arial"/>
                <w:b/>
                <w:bCs/>
              </w:rPr>
              <w:t xml:space="preserve">p.m. on </w:t>
            </w:r>
            <w:r w:rsidR="00986664">
              <w:rPr>
                <w:rFonts w:ascii="Arial" w:hAnsi="Arial" w:cs="Arial"/>
                <w:b/>
                <w:bCs/>
              </w:rPr>
              <w:t>June 20, 2023</w:t>
            </w:r>
            <w:r w:rsidRPr="00A95B62">
              <w:rPr>
                <w:rFonts w:ascii="Arial" w:hAnsi="Arial" w:cs="Arial"/>
                <w:b/>
                <w:bCs/>
              </w:rPr>
              <w:t xml:space="preserve"> </w:t>
            </w:r>
          </w:p>
        </w:tc>
      </w:tr>
      <w:tr w:rsidR="00540BA4" w14:paraId="346D993D" w14:textId="77777777" w:rsidTr="00DF39FD">
        <w:tc>
          <w:tcPr>
            <w:tcW w:w="2785" w:type="dxa"/>
          </w:tcPr>
          <w:p w14:paraId="6675A809" w14:textId="24C72643" w:rsidR="00540BA4" w:rsidRPr="00DF39FD" w:rsidRDefault="00540BA4" w:rsidP="00675187">
            <w:pPr>
              <w:autoSpaceDE w:val="0"/>
              <w:autoSpaceDN w:val="0"/>
              <w:rPr>
                <w:rFonts w:ascii="Arial" w:hAnsi="Arial" w:cs="Arial"/>
              </w:rPr>
            </w:pPr>
            <w:r w:rsidRPr="00DF39FD">
              <w:rPr>
                <w:rFonts w:ascii="Arial" w:hAnsi="Arial" w:cs="Arial"/>
              </w:rPr>
              <w:t xml:space="preserve">Application </w:t>
            </w:r>
          </w:p>
        </w:tc>
        <w:tc>
          <w:tcPr>
            <w:tcW w:w="7429" w:type="dxa"/>
          </w:tcPr>
          <w:p w14:paraId="4ABC49F2" w14:textId="3BF2F8BB" w:rsidR="00540BA4" w:rsidRPr="00D81BCB" w:rsidRDefault="00986664" w:rsidP="00DF39FD">
            <w:pPr>
              <w:autoSpaceDE w:val="0"/>
              <w:autoSpaceDN w:val="0"/>
              <w:rPr>
                <w:rFonts w:ascii="Arial" w:hAnsi="Arial" w:cs="Arial"/>
              </w:rPr>
            </w:pPr>
            <w:r>
              <w:rPr>
                <w:rFonts w:ascii="Arial" w:hAnsi="Arial" w:cs="Arial"/>
              </w:rPr>
              <w:t>Rez</w:t>
            </w:r>
            <w:r w:rsidR="009701B0">
              <w:rPr>
                <w:rFonts w:ascii="Arial" w:hAnsi="Arial" w:cs="Arial"/>
              </w:rPr>
              <w:t>on</w:t>
            </w:r>
            <w:r w:rsidR="007C0E0B">
              <w:rPr>
                <w:rFonts w:ascii="Arial" w:hAnsi="Arial" w:cs="Arial"/>
              </w:rPr>
              <w:t>e</w:t>
            </w:r>
          </w:p>
        </w:tc>
      </w:tr>
      <w:tr w:rsidR="00D81BCB" w14:paraId="11AF67C5" w14:textId="77777777" w:rsidTr="00DF39FD">
        <w:tc>
          <w:tcPr>
            <w:tcW w:w="2785" w:type="dxa"/>
          </w:tcPr>
          <w:p w14:paraId="6B9C8835" w14:textId="3FA18E33" w:rsidR="00D81BCB" w:rsidRPr="00DF39FD" w:rsidRDefault="00D81BCB" w:rsidP="00540BA4">
            <w:pPr>
              <w:autoSpaceDE w:val="0"/>
              <w:autoSpaceDN w:val="0"/>
              <w:rPr>
                <w:rFonts w:ascii="Arial" w:hAnsi="Arial" w:cs="Arial"/>
              </w:rPr>
            </w:pPr>
            <w:r w:rsidRPr="00DF39FD">
              <w:rPr>
                <w:rFonts w:ascii="Arial" w:hAnsi="Arial" w:cs="Arial"/>
              </w:rPr>
              <w:t>Project Case Numbe</w:t>
            </w:r>
            <w:r w:rsidR="00A95B62">
              <w:rPr>
                <w:rFonts w:ascii="Arial" w:hAnsi="Arial" w:cs="Arial"/>
              </w:rPr>
              <w:t>rs</w:t>
            </w:r>
          </w:p>
        </w:tc>
        <w:tc>
          <w:tcPr>
            <w:tcW w:w="7429" w:type="dxa"/>
          </w:tcPr>
          <w:p w14:paraId="6F224B4B" w14:textId="2A4E0392" w:rsidR="00D81BCB" w:rsidRPr="00D81BCB" w:rsidRDefault="009701B0" w:rsidP="00675187">
            <w:pPr>
              <w:autoSpaceDE w:val="0"/>
              <w:autoSpaceDN w:val="0"/>
              <w:rPr>
                <w:rFonts w:ascii="Arial" w:hAnsi="Arial" w:cs="Arial"/>
              </w:rPr>
            </w:pPr>
            <w:r>
              <w:rPr>
                <w:rFonts w:ascii="Arial" w:hAnsi="Arial" w:cs="Arial"/>
              </w:rPr>
              <w:t>PZ# 22-</w:t>
            </w:r>
            <w:r w:rsidR="00986664">
              <w:rPr>
                <w:rFonts w:ascii="Arial" w:hAnsi="Arial" w:cs="Arial"/>
              </w:rPr>
              <w:t>154</w:t>
            </w:r>
          </w:p>
        </w:tc>
      </w:tr>
      <w:tr w:rsidR="009701B0" w14:paraId="1E9D73C7" w14:textId="77777777" w:rsidTr="00DF39FD">
        <w:tc>
          <w:tcPr>
            <w:tcW w:w="2785" w:type="dxa"/>
          </w:tcPr>
          <w:p w14:paraId="112CBD39" w14:textId="15B0AE0A" w:rsidR="009701B0" w:rsidRPr="00DF39FD" w:rsidRDefault="009701B0" w:rsidP="009701B0">
            <w:pPr>
              <w:autoSpaceDE w:val="0"/>
              <w:autoSpaceDN w:val="0"/>
              <w:rPr>
                <w:rFonts w:ascii="Arial" w:hAnsi="Arial" w:cs="Arial"/>
              </w:rPr>
            </w:pPr>
            <w:r w:rsidRPr="00DF39FD">
              <w:rPr>
                <w:rFonts w:ascii="Arial" w:hAnsi="Arial" w:cs="Arial"/>
              </w:rPr>
              <w:t>Project Name</w:t>
            </w:r>
          </w:p>
        </w:tc>
        <w:tc>
          <w:tcPr>
            <w:tcW w:w="7429" w:type="dxa"/>
          </w:tcPr>
          <w:p w14:paraId="7C63E036" w14:textId="5127D2D0" w:rsidR="009701B0" w:rsidRPr="00540BA4" w:rsidRDefault="00986664" w:rsidP="009701B0">
            <w:pPr>
              <w:autoSpaceDE w:val="0"/>
              <w:autoSpaceDN w:val="0"/>
              <w:rPr>
                <w:rFonts w:ascii="Arial" w:hAnsi="Arial" w:cs="Arial"/>
              </w:rPr>
            </w:pPr>
            <w:r>
              <w:rPr>
                <w:rFonts w:ascii="Arial" w:hAnsi="Arial" w:cs="Arial"/>
              </w:rPr>
              <w:t>6</w:t>
            </w:r>
            <w:r w:rsidRPr="00986664">
              <w:rPr>
                <w:rFonts w:ascii="Arial" w:hAnsi="Arial" w:cs="Arial"/>
                <w:vertAlign w:val="superscript"/>
              </w:rPr>
              <w:t>th</w:t>
            </w:r>
            <w:r>
              <w:rPr>
                <w:rFonts w:ascii="Arial" w:hAnsi="Arial" w:cs="Arial"/>
              </w:rPr>
              <w:t xml:space="preserve"> and Douglas Rezoning</w:t>
            </w:r>
          </w:p>
        </w:tc>
      </w:tr>
      <w:tr w:rsidR="00D81BCB" w14:paraId="04AE1653" w14:textId="77777777" w:rsidTr="00DF39FD">
        <w:tc>
          <w:tcPr>
            <w:tcW w:w="2785" w:type="dxa"/>
          </w:tcPr>
          <w:p w14:paraId="2AB7816C" w14:textId="5D104EFF" w:rsidR="00D81BCB" w:rsidRPr="00DF39FD" w:rsidRDefault="00DF39FD" w:rsidP="00675187">
            <w:pPr>
              <w:autoSpaceDE w:val="0"/>
              <w:autoSpaceDN w:val="0"/>
              <w:rPr>
                <w:rFonts w:ascii="Arial" w:hAnsi="Arial" w:cs="Arial"/>
              </w:rPr>
            </w:pPr>
            <w:r>
              <w:rPr>
                <w:rFonts w:ascii="Arial" w:hAnsi="Arial" w:cs="Arial"/>
              </w:rPr>
              <w:t>Meeting Location</w:t>
            </w:r>
          </w:p>
        </w:tc>
        <w:tc>
          <w:tcPr>
            <w:tcW w:w="7429" w:type="dxa"/>
          </w:tcPr>
          <w:p w14:paraId="5CECD4D7" w14:textId="77777777" w:rsidR="00D81BCB" w:rsidRDefault="002F51E6" w:rsidP="00675187">
            <w:pPr>
              <w:autoSpaceDE w:val="0"/>
              <w:autoSpaceDN w:val="0"/>
              <w:rPr>
                <w:rFonts w:ascii="Arial" w:hAnsi="Arial" w:cs="Arial"/>
              </w:rPr>
            </w:pPr>
            <w:r>
              <w:rPr>
                <w:rFonts w:ascii="Arial" w:hAnsi="Arial" w:cs="Arial"/>
              </w:rPr>
              <w:t>City Council Chambers, 500 East Third Street, Loveland, Colorado</w:t>
            </w:r>
          </w:p>
        </w:tc>
      </w:tr>
      <w:tr w:rsidR="00897B6F" w14:paraId="6DAC4A57" w14:textId="77777777" w:rsidTr="00DF39FD">
        <w:tc>
          <w:tcPr>
            <w:tcW w:w="2785" w:type="dxa"/>
          </w:tcPr>
          <w:p w14:paraId="259B15F1" w14:textId="55B36F9E" w:rsidR="00897B6F" w:rsidRDefault="00897B6F" w:rsidP="00675187">
            <w:pPr>
              <w:autoSpaceDE w:val="0"/>
              <w:autoSpaceDN w:val="0"/>
              <w:rPr>
                <w:rFonts w:ascii="Arial" w:hAnsi="Arial" w:cs="Arial"/>
              </w:rPr>
            </w:pPr>
            <w:r>
              <w:rPr>
                <w:rFonts w:ascii="Arial" w:hAnsi="Arial" w:cs="Arial"/>
              </w:rPr>
              <w:t>Applicant Name</w:t>
            </w:r>
          </w:p>
        </w:tc>
        <w:tc>
          <w:tcPr>
            <w:tcW w:w="7429" w:type="dxa"/>
          </w:tcPr>
          <w:p w14:paraId="7DE20E64" w14:textId="77777777" w:rsidR="00986664" w:rsidRDefault="00986664" w:rsidP="00675187">
            <w:pPr>
              <w:autoSpaceDE w:val="0"/>
              <w:autoSpaceDN w:val="0"/>
              <w:rPr>
                <w:rFonts w:ascii="Arial" w:hAnsi="Arial" w:cs="Arial"/>
              </w:rPr>
            </w:pPr>
            <w:r>
              <w:rPr>
                <w:rFonts w:ascii="Arial" w:hAnsi="Arial" w:cs="Arial"/>
              </w:rPr>
              <w:t>City of Loveland</w:t>
            </w:r>
          </w:p>
          <w:p w14:paraId="441908BA" w14:textId="77777777" w:rsidR="00897B6F" w:rsidRDefault="00986664" w:rsidP="00675187">
            <w:pPr>
              <w:autoSpaceDE w:val="0"/>
              <w:autoSpaceDN w:val="0"/>
              <w:rPr>
                <w:rFonts w:ascii="Arial" w:hAnsi="Arial" w:cs="Arial"/>
              </w:rPr>
            </w:pPr>
            <w:r>
              <w:rPr>
                <w:rFonts w:ascii="Arial" w:hAnsi="Arial" w:cs="Arial"/>
              </w:rPr>
              <w:t>Kerri Burchett, Principal Planner, Strategic Planning</w:t>
            </w:r>
          </w:p>
          <w:p w14:paraId="49A58356" w14:textId="4AC21E37" w:rsidR="00986664" w:rsidRDefault="00986664" w:rsidP="00675187">
            <w:pPr>
              <w:autoSpaceDE w:val="0"/>
              <w:autoSpaceDN w:val="0"/>
              <w:rPr>
                <w:rFonts w:ascii="Arial" w:hAnsi="Arial" w:cs="Arial"/>
              </w:rPr>
            </w:pPr>
            <w:r>
              <w:rPr>
                <w:rFonts w:ascii="Arial" w:hAnsi="Arial" w:cs="Arial"/>
              </w:rPr>
              <w:t>Marika Kopp, Planner I</w:t>
            </w:r>
            <w:r w:rsidR="007C0E0B">
              <w:rPr>
                <w:rFonts w:ascii="Arial" w:hAnsi="Arial" w:cs="Arial"/>
              </w:rPr>
              <w:t>I</w:t>
            </w:r>
            <w:r>
              <w:rPr>
                <w:rFonts w:ascii="Arial" w:hAnsi="Arial" w:cs="Arial"/>
              </w:rPr>
              <w:t>, Current Planning</w:t>
            </w:r>
          </w:p>
        </w:tc>
      </w:tr>
    </w:tbl>
    <w:p w14:paraId="05ACCC1E" w14:textId="314820F9" w:rsidR="00D81BCB" w:rsidRDefault="00D81BCB" w:rsidP="00675187">
      <w:pPr>
        <w:autoSpaceDE w:val="0"/>
        <w:autoSpaceDN w:val="0"/>
        <w:ind w:firstLine="720"/>
        <w:rPr>
          <w:rFonts w:ascii="Arial" w:hAnsi="Arial" w:cs="Arial"/>
        </w:rPr>
      </w:pPr>
    </w:p>
    <w:p w14:paraId="511F4C93" w14:textId="77777777" w:rsidR="00897B6F" w:rsidRPr="00897B6F" w:rsidRDefault="00897B6F" w:rsidP="00897B6F">
      <w:pPr>
        <w:autoSpaceDE w:val="0"/>
        <w:autoSpaceDN w:val="0"/>
        <w:rPr>
          <w:rFonts w:ascii="Arial" w:hAnsi="Arial" w:cs="Arial"/>
          <w:b/>
        </w:rPr>
      </w:pPr>
      <w:r w:rsidRPr="00897B6F">
        <w:rPr>
          <w:rFonts w:ascii="Arial" w:hAnsi="Arial" w:cs="Arial"/>
          <w:b/>
        </w:rPr>
        <w:t>Project Description</w:t>
      </w:r>
    </w:p>
    <w:tbl>
      <w:tblPr>
        <w:tblStyle w:val="TableGrid"/>
        <w:tblW w:w="0" w:type="auto"/>
        <w:tblLook w:val="04A0" w:firstRow="1" w:lastRow="0" w:firstColumn="1" w:lastColumn="0" w:noHBand="0" w:noVBand="1"/>
      </w:tblPr>
      <w:tblGrid>
        <w:gridCol w:w="2785"/>
        <w:gridCol w:w="7429"/>
      </w:tblGrid>
      <w:tr w:rsidR="00897B6F" w:rsidRPr="00D81BCB" w14:paraId="2AFD3E9C" w14:textId="77777777" w:rsidTr="00897B6F">
        <w:tc>
          <w:tcPr>
            <w:tcW w:w="2785" w:type="dxa"/>
          </w:tcPr>
          <w:p w14:paraId="38C98DA7" w14:textId="5FCDD836" w:rsidR="00897B6F" w:rsidRPr="00DF39FD" w:rsidRDefault="00897B6F" w:rsidP="00897B6F">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14:paraId="6CD08488" w14:textId="733CE663" w:rsidR="00DE1D75" w:rsidRDefault="00986664" w:rsidP="00897B6F">
            <w:pPr>
              <w:autoSpaceDE w:val="0"/>
              <w:autoSpaceDN w:val="0"/>
              <w:rPr>
                <w:rFonts w:ascii="Arial" w:hAnsi="Arial" w:cs="Arial"/>
              </w:rPr>
            </w:pPr>
            <w:r w:rsidRPr="00986664">
              <w:rPr>
                <w:rFonts w:ascii="Arial" w:hAnsi="Arial" w:cs="Arial"/>
              </w:rPr>
              <w:t>The application is a City-initiated effort to align zoning with existing uses and buildings in the 6th and Douglas area. The current zoning is R1e – Established Low Density Residential. The proposed zoning is R3e – Established High Density Residential.</w:t>
            </w:r>
            <w:r w:rsidR="00DE1D75">
              <w:rPr>
                <w:rFonts w:ascii="Arial" w:hAnsi="Arial" w:cs="Arial"/>
              </w:rPr>
              <w:t xml:space="preserve"> </w:t>
            </w:r>
          </w:p>
          <w:p w14:paraId="4360E6D6" w14:textId="77777777" w:rsidR="00DE1D75" w:rsidRDefault="00DE1D75" w:rsidP="00897B6F">
            <w:pPr>
              <w:autoSpaceDE w:val="0"/>
              <w:autoSpaceDN w:val="0"/>
              <w:rPr>
                <w:rFonts w:ascii="Arial" w:hAnsi="Arial" w:cs="Arial"/>
              </w:rPr>
            </w:pPr>
          </w:p>
          <w:p w14:paraId="7FFCB70A" w14:textId="51BC3222" w:rsidR="00986664" w:rsidRDefault="00986664" w:rsidP="00897B6F">
            <w:pPr>
              <w:autoSpaceDE w:val="0"/>
              <w:autoSpaceDN w:val="0"/>
              <w:rPr>
                <w:rFonts w:ascii="Arial" w:hAnsi="Arial" w:cs="Arial"/>
              </w:rPr>
            </w:pPr>
            <w:r w:rsidRPr="00986664">
              <w:rPr>
                <w:rFonts w:ascii="Arial" w:hAnsi="Arial" w:cs="Arial"/>
              </w:rPr>
              <w:t xml:space="preserve">Please refer to the </w:t>
            </w:r>
            <w:r>
              <w:rPr>
                <w:rFonts w:ascii="Arial" w:hAnsi="Arial" w:cs="Arial"/>
              </w:rPr>
              <w:t>online FAQ for more information</w:t>
            </w:r>
            <w:r w:rsidR="00DE1D75">
              <w:rPr>
                <w:rFonts w:ascii="Arial" w:hAnsi="Arial" w:cs="Arial"/>
              </w:rPr>
              <w:t xml:space="preserve"> about the proposal.</w:t>
            </w:r>
          </w:p>
          <w:p w14:paraId="31390540" w14:textId="77777777" w:rsidR="0053021C" w:rsidRDefault="0053021C" w:rsidP="00897B6F">
            <w:pPr>
              <w:autoSpaceDE w:val="0"/>
              <w:autoSpaceDN w:val="0"/>
              <w:rPr>
                <w:rFonts w:ascii="Arial" w:hAnsi="Arial" w:cs="Arial"/>
              </w:rPr>
            </w:pPr>
          </w:p>
          <w:p w14:paraId="274C08E0" w14:textId="22D7C58B" w:rsidR="007C0E0B" w:rsidRPr="00D81BCB" w:rsidRDefault="007C0E0B" w:rsidP="00897B6F">
            <w:pPr>
              <w:autoSpaceDE w:val="0"/>
              <w:autoSpaceDN w:val="0"/>
              <w:rPr>
                <w:rFonts w:ascii="Arial" w:hAnsi="Arial" w:cs="Arial"/>
              </w:rPr>
            </w:pPr>
            <w:hyperlink r:id="rId8" w:history="1">
              <w:r w:rsidR="0053021C" w:rsidRPr="007C0E0B">
                <w:rPr>
                  <w:rStyle w:val="Hyperlink"/>
                  <w:rFonts w:ascii="Arial" w:hAnsi="Arial" w:cs="Arial"/>
                </w:rPr>
                <w:t>lovgov.org/services/development-services/current-planning/neighborhood-notices-meetings-administrative-decisions/6th-and-douglas-rezone-proposal</w:t>
              </w:r>
            </w:hyperlink>
          </w:p>
        </w:tc>
      </w:tr>
      <w:tr w:rsidR="00986664" w:rsidRPr="00D81BCB" w14:paraId="357DABEA" w14:textId="77777777" w:rsidTr="00897B6F">
        <w:tc>
          <w:tcPr>
            <w:tcW w:w="2785" w:type="dxa"/>
          </w:tcPr>
          <w:p w14:paraId="5057BA37" w14:textId="76EC8B52" w:rsidR="00986664" w:rsidRDefault="00986664" w:rsidP="00986664">
            <w:pPr>
              <w:autoSpaceDE w:val="0"/>
              <w:autoSpaceDN w:val="0"/>
              <w:rPr>
                <w:rFonts w:ascii="Arial" w:hAnsi="Arial" w:cs="Arial"/>
              </w:rPr>
            </w:pPr>
            <w:r>
              <w:rPr>
                <w:rFonts w:ascii="Arial" w:hAnsi="Arial" w:cs="Arial"/>
              </w:rPr>
              <w:t>General Location</w:t>
            </w:r>
          </w:p>
        </w:tc>
        <w:tc>
          <w:tcPr>
            <w:tcW w:w="7429" w:type="dxa"/>
          </w:tcPr>
          <w:p w14:paraId="508FBE20" w14:textId="4723BCCB" w:rsidR="00986664" w:rsidRPr="00D81BCB" w:rsidRDefault="00986664" w:rsidP="00986664">
            <w:pPr>
              <w:autoSpaceDE w:val="0"/>
              <w:autoSpaceDN w:val="0"/>
              <w:rPr>
                <w:rFonts w:ascii="Arial" w:hAnsi="Arial" w:cs="Arial"/>
              </w:rPr>
            </w:pPr>
            <w:r w:rsidRPr="00AF5F05">
              <w:rPr>
                <w:rFonts w:ascii="Arial" w:hAnsi="Arial" w:cs="Arial"/>
              </w:rPr>
              <w:t xml:space="preserve">Located adjacent to </w:t>
            </w:r>
            <w:r>
              <w:rPr>
                <w:rFonts w:ascii="Arial" w:hAnsi="Arial" w:cs="Arial"/>
              </w:rPr>
              <w:t>the i</w:t>
            </w:r>
            <w:r w:rsidRPr="00AF5F05">
              <w:rPr>
                <w:rFonts w:ascii="Arial" w:hAnsi="Arial" w:cs="Arial"/>
              </w:rPr>
              <w:t>ntersection of W</w:t>
            </w:r>
            <w:r>
              <w:rPr>
                <w:rFonts w:ascii="Arial" w:hAnsi="Arial" w:cs="Arial"/>
              </w:rPr>
              <w:t>.</w:t>
            </w:r>
            <w:r w:rsidRPr="00AF5F05">
              <w:rPr>
                <w:rFonts w:ascii="Arial" w:hAnsi="Arial" w:cs="Arial"/>
              </w:rPr>
              <w:t xml:space="preserve"> 6th St</w:t>
            </w:r>
            <w:r>
              <w:rPr>
                <w:rFonts w:ascii="Arial" w:hAnsi="Arial" w:cs="Arial"/>
              </w:rPr>
              <w:t>.</w:t>
            </w:r>
            <w:r w:rsidRPr="00AF5F05">
              <w:rPr>
                <w:rFonts w:ascii="Arial" w:hAnsi="Arial" w:cs="Arial"/>
              </w:rPr>
              <w:t xml:space="preserve"> and N</w:t>
            </w:r>
            <w:r>
              <w:rPr>
                <w:rFonts w:ascii="Arial" w:hAnsi="Arial" w:cs="Arial"/>
              </w:rPr>
              <w:t>.</w:t>
            </w:r>
            <w:r w:rsidRPr="00AF5F05">
              <w:rPr>
                <w:rFonts w:ascii="Arial" w:hAnsi="Arial" w:cs="Arial"/>
              </w:rPr>
              <w:t xml:space="preserve"> Douglas Ave</w:t>
            </w:r>
            <w:r>
              <w:rPr>
                <w:rFonts w:ascii="Arial" w:hAnsi="Arial" w:cs="Arial"/>
              </w:rPr>
              <w:t>. The attached map indicates the properties that were included in the original rezoning application and those that remain a part of the project.</w:t>
            </w:r>
          </w:p>
        </w:tc>
      </w:tr>
      <w:tr w:rsidR="0073633A" w:rsidRPr="00D81BCB" w14:paraId="0A756E25" w14:textId="77777777" w:rsidTr="00897B6F">
        <w:tc>
          <w:tcPr>
            <w:tcW w:w="2785" w:type="dxa"/>
          </w:tcPr>
          <w:p w14:paraId="31390521" w14:textId="6BA9C4B8" w:rsidR="0073633A" w:rsidRDefault="0073633A" w:rsidP="00897B6F">
            <w:pPr>
              <w:autoSpaceDE w:val="0"/>
              <w:autoSpaceDN w:val="0"/>
              <w:rPr>
                <w:rFonts w:ascii="Arial" w:hAnsi="Arial" w:cs="Arial"/>
              </w:rPr>
            </w:pPr>
            <w:r>
              <w:rPr>
                <w:rFonts w:ascii="Arial" w:hAnsi="Arial" w:cs="Arial"/>
              </w:rPr>
              <w:t>Property Address</w:t>
            </w:r>
          </w:p>
        </w:tc>
        <w:tc>
          <w:tcPr>
            <w:tcW w:w="7429" w:type="dxa"/>
          </w:tcPr>
          <w:p w14:paraId="27857F17" w14:textId="77777777" w:rsidR="00986664" w:rsidRDefault="00986664" w:rsidP="00986664">
            <w:pPr>
              <w:autoSpaceDE w:val="0"/>
              <w:autoSpaceDN w:val="0"/>
              <w:rPr>
                <w:rFonts w:ascii="Arial" w:hAnsi="Arial" w:cs="Arial"/>
              </w:rPr>
            </w:pPr>
            <w:r>
              <w:rPr>
                <w:rFonts w:ascii="Arial" w:hAnsi="Arial" w:cs="Arial"/>
              </w:rPr>
              <w:t xml:space="preserve">1: </w:t>
            </w:r>
            <w:r w:rsidRPr="00B0708B">
              <w:rPr>
                <w:rFonts w:ascii="Arial" w:hAnsi="Arial" w:cs="Arial"/>
              </w:rPr>
              <w:t>911, 913, 915, 917 W. 6th Street</w:t>
            </w:r>
          </w:p>
          <w:p w14:paraId="47695DE3" w14:textId="77777777" w:rsidR="00986664" w:rsidRDefault="00986664" w:rsidP="00986664">
            <w:pPr>
              <w:autoSpaceDE w:val="0"/>
              <w:autoSpaceDN w:val="0"/>
              <w:rPr>
                <w:rFonts w:ascii="Arial" w:hAnsi="Arial" w:cs="Arial"/>
              </w:rPr>
            </w:pPr>
            <w:r>
              <w:rPr>
                <w:rFonts w:ascii="Arial" w:hAnsi="Arial" w:cs="Arial"/>
              </w:rPr>
              <w:t xml:space="preserve">2: </w:t>
            </w:r>
            <w:r w:rsidRPr="00B0708B">
              <w:rPr>
                <w:rFonts w:ascii="Arial" w:hAnsi="Arial" w:cs="Arial"/>
              </w:rPr>
              <w:t>605 N California Ave</w:t>
            </w:r>
          </w:p>
          <w:p w14:paraId="3043A0B6" w14:textId="77777777" w:rsidR="00986664" w:rsidRDefault="00986664" w:rsidP="00986664">
            <w:pPr>
              <w:autoSpaceDE w:val="0"/>
              <w:autoSpaceDN w:val="0"/>
              <w:rPr>
                <w:rFonts w:ascii="Arial" w:hAnsi="Arial" w:cs="Arial"/>
              </w:rPr>
            </w:pPr>
            <w:r>
              <w:rPr>
                <w:rFonts w:ascii="Arial" w:hAnsi="Arial" w:cs="Arial"/>
              </w:rPr>
              <w:t xml:space="preserve">3: </w:t>
            </w:r>
            <w:r w:rsidRPr="00B0708B">
              <w:rPr>
                <w:rFonts w:ascii="Arial" w:hAnsi="Arial" w:cs="Arial"/>
              </w:rPr>
              <w:t>905 W 6th Street</w:t>
            </w:r>
          </w:p>
          <w:p w14:paraId="738683A6" w14:textId="2D793864" w:rsidR="0073633A" w:rsidRPr="00D81BCB" w:rsidRDefault="00986664" w:rsidP="00986664">
            <w:pPr>
              <w:autoSpaceDE w:val="0"/>
              <w:autoSpaceDN w:val="0"/>
              <w:rPr>
                <w:rFonts w:ascii="Arial" w:hAnsi="Arial" w:cs="Arial"/>
              </w:rPr>
            </w:pPr>
            <w:r>
              <w:rPr>
                <w:rFonts w:ascii="Arial" w:hAnsi="Arial" w:cs="Arial"/>
              </w:rPr>
              <w:t xml:space="preserve">4: </w:t>
            </w:r>
            <w:r w:rsidRPr="00B0708B">
              <w:rPr>
                <w:rFonts w:ascii="Arial" w:hAnsi="Arial" w:cs="Arial"/>
              </w:rPr>
              <w:t>914 W 6th Street</w:t>
            </w:r>
          </w:p>
        </w:tc>
      </w:tr>
      <w:tr w:rsidR="00897B6F" w:rsidRPr="00D81BCB" w14:paraId="2845CB94" w14:textId="77777777" w:rsidTr="00897B6F">
        <w:tc>
          <w:tcPr>
            <w:tcW w:w="2785" w:type="dxa"/>
          </w:tcPr>
          <w:p w14:paraId="560F3837" w14:textId="511AFC13" w:rsidR="00897B6F" w:rsidRPr="00DF39FD" w:rsidRDefault="00897B6F" w:rsidP="00897B6F">
            <w:pPr>
              <w:autoSpaceDE w:val="0"/>
              <w:autoSpaceDN w:val="0"/>
              <w:rPr>
                <w:rFonts w:ascii="Arial" w:hAnsi="Arial" w:cs="Arial"/>
              </w:rPr>
            </w:pPr>
            <w:r>
              <w:rPr>
                <w:rFonts w:ascii="Arial" w:hAnsi="Arial" w:cs="Arial"/>
              </w:rPr>
              <w:lastRenderedPageBreak/>
              <w:t>Zoning</w:t>
            </w:r>
          </w:p>
        </w:tc>
        <w:tc>
          <w:tcPr>
            <w:tcW w:w="7429" w:type="dxa"/>
          </w:tcPr>
          <w:p w14:paraId="033AC9B4" w14:textId="77777777" w:rsidR="003E141B" w:rsidRDefault="009701B0" w:rsidP="00986664">
            <w:pPr>
              <w:autoSpaceDE w:val="0"/>
              <w:autoSpaceDN w:val="0"/>
              <w:rPr>
                <w:rFonts w:ascii="Arial" w:hAnsi="Arial" w:cs="Arial"/>
              </w:rPr>
            </w:pPr>
            <w:r>
              <w:rPr>
                <w:rFonts w:ascii="Arial" w:hAnsi="Arial" w:cs="Arial"/>
              </w:rPr>
              <w:t xml:space="preserve">Existing: </w:t>
            </w:r>
            <w:r w:rsidR="00986664">
              <w:rPr>
                <w:rFonts w:ascii="Arial" w:hAnsi="Arial" w:cs="Arial"/>
              </w:rPr>
              <w:t>R1e</w:t>
            </w:r>
          </w:p>
          <w:p w14:paraId="20EC675B" w14:textId="6A0F9D23" w:rsidR="00986664" w:rsidRPr="00D81BCB" w:rsidRDefault="00986664" w:rsidP="00986664">
            <w:pPr>
              <w:autoSpaceDE w:val="0"/>
              <w:autoSpaceDN w:val="0"/>
              <w:rPr>
                <w:rFonts w:ascii="Arial" w:hAnsi="Arial" w:cs="Arial"/>
              </w:rPr>
            </w:pPr>
            <w:r>
              <w:rPr>
                <w:rFonts w:ascii="Arial" w:hAnsi="Arial" w:cs="Arial"/>
              </w:rPr>
              <w:t>Proposed: R3e</w:t>
            </w:r>
          </w:p>
        </w:tc>
      </w:tr>
      <w:tr w:rsidR="0073633A" w:rsidRPr="00D81BCB" w14:paraId="489A0672" w14:textId="77777777" w:rsidTr="00897B6F">
        <w:tc>
          <w:tcPr>
            <w:tcW w:w="2785" w:type="dxa"/>
          </w:tcPr>
          <w:p w14:paraId="189FA51D" w14:textId="15610E5B" w:rsidR="0073633A" w:rsidRDefault="0073633A" w:rsidP="00897B6F">
            <w:pPr>
              <w:autoSpaceDE w:val="0"/>
              <w:autoSpaceDN w:val="0"/>
              <w:rPr>
                <w:rFonts w:ascii="Arial" w:hAnsi="Arial" w:cs="Arial"/>
              </w:rPr>
            </w:pPr>
            <w:r>
              <w:rPr>
                <w:rFonts w:ascii="Arial" w:hAnsi="Arial" w:cs="Arial"/>
              </w:rPr>
              <w:t>Legal Description</w:t>
            </w:r>
          </w:p>
        </w:tc>
        <w:tc>
          <w:tcPr>
            <w:tcW w:w="7429" w:type="dxa"/>
          </w:tcPr>
          <w:p w14:paraId="685821DE" w14:textId="7C9D5836" w:rsidR="00986664" w:rsidRPr="00AF5F05" w:rsidRDefault="00986664" w:rsidP="00986664">
            <w:pPr>
              <w:autoSpaceDE w:val="0"/>
              <w:autoSpaceDN w:val="0"/>
              <w:rPr>
                <w:rFonts w:ascii="Arial" w:hAnsi="Arial" w:cs="Arial"/>
              </w:rPr>
            </w:pPr>
            <w:r>
              <w:rPr>
                <w:rFonts w:ascii="Arial" w:hAnsi="Arial" w:cs="Arial"/>
              </w:rPr>
              <w:t xml:space="preserve">1: </w:t>
            </w:r>
            <w:r w:rsidRPr="00AF5F05">
              <w:rPr>
                <w:rFonts w:ascii="Arial" w:hAnsi="Arial" w:cs="Arial"/>
              </w:rPr>
              <w:t>Lot 1, Blk 1, California</w:t>
            </w:r>
            <w:r>
              <w:rPr>
                <w:rFonts w:ascii="Arial" w:hAnsi="Arial" w:cs="Arial"/>
              </w:rPr>
              <w:t xml:space="preserve"> Addition </w:t>
            </w:r>
          </w:p>
          <w:p w14:paraId="181837F7" w14:textId="77777777" w:rsidR="00986664" w:rsidRPr="00AF5F05" w:rsidRDefault="00986664" w:rsidP="00986664">
            <w:pPr>
              <w:autoSpaceDE w:val="0"/>
              <w:autoSpaceDN w:val="0"/>
              <w:rPr>
                <w:rFonts w:ascii="Arial" w:hAnsi="Arial" w:cs="Arial"/>
              </w:rPr>
            </w:pPr>
            <w:r>
              <w:rPr>
                <w:rFonts w:ascii="Arial" w:hAnsi="Arial" w:cs="Arial"/>
              </w:rPr>
              <w:t xml:space="preserve">2: </w:t>
            </w:r>
            <w:r w:rsidRPr="00AF5F05">
              <w:rPr>
                <w:rFonts w:ascii="Arial" w:hAnsi="Arial" w:cs="Arial"/>
              </w:rPr>
              <w:t>Lot 1, California 1st Subdivision</w:t>
            </w:r>
          </w:p>
          <w:p w14:paraId="7427AAEF" w14:textId="0A6EE965" w:rsidR="00986664" w:rsidRPr="00AF5F05" w:rsidRDefault="00986664" w:rsidP="00986664">
            <w:pPr>
              <w:autoSpaceDE w:val="0"/>
              <w:autoSpaceDN w:val="0"/>
              <w:rPr>
                <w:rFonts w:ascii="Arial" w:hAnsi="Arial" w:cs="Arial"/>
              </w:rPr>
            </w:pPr>
            <w:r>
              <w:rPr>
                <w:rFonts w:ascii="Arial" w:hAnsi="Arial" w:cs="Arial"/>
              </w:rPr>
              <w:t xml:space="preserve">3: </w:t>
            </w:r>
            <w:r w:rsidRPr="00AF5F05">
              <w:rPr>
                <w:rFonts w:ascii="Arial" w:hAnsi="Arial" w:cs="Arial"/>
              </w:rPr>
              <w:t>Lot 3, Blk 1, California</w:t>
            </w:r>
            <w:r>
              <w:rPr>
                <w:rFonts w:ascii="Arial" w:hAnsi="Arial" w:cs="Arial"/>
              </w:rPr>
              <w:t xml:space="preserve"> Addition </w:t>
            </w:r>
          </w:p>
          <w:p w14:paraId="3F8E13CA" w14:textId="22303A6E" w:rsidR="0073633A" w:rsidRPr="00D81BCB" w:rsidRDefault="00986664" w:rsidP="00986664">
            <w:pPr>
              <w:autoSpaceDE w:val="0"/>
              <w:autoSpaceDN w:val="0"/>
              <w:rPr>
                <w:rFonts w:ascii="Arial" w:hAnsi="Arial" w:cs="Arial"/>
              </w:rPr>
            </w:pPr>
            <w:r>
              <w:rPr>
                <w:rFonts w:ascii="Arial" w:hAnsi="Arial" w:cs="Arial"/>
              </w:rPr>
              <w:t xml:space="preserve">4: </w:t>
            </w:r>
            <w:r w:rsidRPr="00AF5F05">
              <w:rPr>
                <w:rFonts w:ascii="Arial" w:hAnsi="Arial" w:cs="Arial"/>
              </w:rPr>
              <w:t>Lots 5 Thru 8, Green Addition &amp; Lots 1 Thru 4, Block 3, California</w:t>
            </w:r>
            <w:r w:rsidRPr="00351BE7">
              <w:rPr>
                <w:rFonts w:ascii="Arial" w:hAnsi="Arial" w:cs="Arial"/>
              </w:rPr>
              <w:t xml:space="preserve"> </w:t>
            </w:r>
          </w:p>
        </w:tc>
      </w:tr>
      <w:tr w:rsidR="00212245" w:rsidRPr="00D81BCB" w14:paraId="6CEBD352" w14:textId="77777777" w:rsidTr="00897B6F">
        <w:tc>
          <w:tcPr>
            <w:tcW w:w="2785" w:type="dxa"/>
          </w:tcPr>
          <w:p w14:paraId="57F629FD" w14:textId="477070BB" w:rsidR="00212245" w:rsidRDefault="00212245" w:rsidP="00212245">
            <w:pPr>
              <w:autoSpaceDE w:val="0"/>
              <w:autoSpaceDN w:val="0"/>
              <w:rPr>
                <w:rFonts w:ascii="Arial" w:hAnsi="Arial" w:cs="Arial"/>
              </w:rPr>
            </w:pPr>
            <w:r>
              <w:rPr>
                <w:rFonts w:ascii="Arial" w:hAnsi="Arial" w:cs="Arial"/>
              </w:rPr>
              <w:t>Additional Information</w:t>
            </w:r>
          </w:p>
        </w:tc>
        <w:tc>
          <w:tcPr>
            <w:tcW w:w="7429" w:type="dxa"/>
          </w:tcPr>
          <w:p w14:paraId="19B5C24D" w14:textId="197FF9BC" w:rsidR="00212245" w:rsidRDefault="00212245" w:rsidP="00212245">
            <w:pPr>
              <w:autoSpaceDE w:val="0"/>
              <w:autoSpaceDN w:val="0"/>
              <w:rPr>
                <w:rFonts w:ascii="Arial" w:hAnsi="Arial" w:cs="Arial"/>
              </w:rPr>
            </w:pPr>
            <w:r>
              <w:rPr>
                <w:rFonts w:ascii="Arial" w:hAnsi="Arial" w:cs="Arial"/>
              </w:rPr>
              <w:t>Additional information on the project is available at CityofLoveland.org/CDA</w:t>
            </w:r>
          </w:p>
        </w:tc>
      </w:tr>
    </w:tbl>
    <w:p w14:paraId="2E16D857" w14:textId="4EBA703F" w:rsidR="00D81BCB" w:rsidRDefault="00D81BCB" w:rsidP="00DF39FD">
      <w:pPr>
        <w:autoSpaceDE w:val="0"/>
        <w:autoSpaceDN w:val="0"/>
        <w:rPr>
          <w:rFonts w:ascii="Arial" w:hAnsi="Arial" w:cs="Arial"/>
        </w:rPr>
      </w:pPr>
    </w:p>
    <w:p w14:paraId="3D765CA5" w14:textId="57F97E23" w:rsidR="00124B60" w:rsidRDefault="00124B60" w:rsidP="0073633A">
      <w:pPr>
        <w:autoSpaceDE w:val="0"/>
        <w:autoSpaceDN w:val="0"/>
        <w:rPr>
          <w:rFonts w:ascii="Arial" w:hAnsi="Arial" w:cs="Arial"/>
        </w:rPr>
      </w:pPr>
    </w:p>
    <w:p w14:paraId="2E0D5623" w14:textId="77777777" w:rsidR="00A87856" w:rsidRDefault="00757D61" w:rsidP="00757D61">
      <w:pPr>
        <w:rPr>
          <w:rFonts w:ascii="Arial" w:hAnsi="Arial" w:cs="Arial"/>
          <w:szCs w:val="20"/>
        </w:rPr>
      </w:pPr>
      <w:r w:rsidRPr="00757D61">
        <w:rPr>
          <w:rFonts w:ascii="Arial" w:hAnsi="Arial" w:cs="Arial"/>
          <w:szCs w:val="20"/>
        </w:rPr>
        <w:t>All interested parties may appear and speak on the matter at the public hearing and/or file written comments with the Current Planning Division.</w:t>
      </w:r>
    </w:p>
    <w:p w14:paraId="0F74998E" w14:textId="77777777" w:rsidR="00A87856" w:rsidRDefault="00A87856" w:rsidP="00757D61">
      <w:pPr>
        <w:rPr>
          <w:rFonts w:ascii="Arial" w:hAnsi="Arial" w:cs="Arial"/>
          <w:szCs w:val="20"/>
        </w:rPr>
      </w:pPr>
    </w:p>
    <w:p w14:paraId="07338B58" w14:textId="50CB11B1" w:rsidR="00757D61" w:rsidRPr="000458AA" w:rsidRDefault="00757D61" w:rsidP="00757D61">
      <w:pPr>
        <w:rPr>
          <w:rFonts w:ascii="Arial" w:hAnsi="Arial" w:cs="Arial"/>
          <w:color w:val="000000"/>
          <w:sz w:val="28"/>
          <w:szCs w:val="22"/>
        </w:rPr>
      </w:pPr>
      <w:r w:rsidRPr="000458AA">
        <w:rPr>
          <w:rFonts w:ascii="Arial" w:hAnsi="Arial" w:cs="Arial"/>
          <w:szCs w:val="20"/>
        </w:rPr>
        <w:t>Any written information that you intend to provide or present at the</w:t>
      </w:r>
      <w:r w:rsidR="00DE1D75">
        <w:rPr>
          <w:rFonts w:ascii="Arial" w:hAnsi="Arial" w:cs="Arial"/>
          <w:szCs w:val="20"/>
        </w:rPr>
        <w:t xml:space="preserve"> Planning Commission or</w:t>
      </w:r>
      <w:r w:rsidRPr="000458AA">
        <w:rPr>
          <w:rFonts w:ascii="Arial" w:hAnsi="Arial" w:cs="Arial"/>
          <w:szCs w:val="20"/>
        </w:rPr>
        <w:t xml:space="preserve"> City Council public hearing must be provided to the at least 1 week in advance of the hearing. This includes petitions, PowerPoint presentations, photos, letters, or other written information. Items submitted at the public hearing will not be accepted as they were not available for public review prior to the hearing. </w:t>
      </w:r>
      <w:r w:rsidR="00DE1D75">
        <w:rPr>
          <w:rFonts w:ascii="Arial" w:hAnsi="Arial" w:cs="Arial"/>
          <w:szCs w:val="20"/>
        </w:rPr>
        <w:t xml:space="preserve">Information for the Planning Commission hearing may be submitted to Marika Kopp, </w:t>
      </w:r>
      <w:hyperlink r:id="rId9" w:history="1">
        <w:r w:rsidR="00DE1D75" w:rsidRPr="0038489E">
          <w:rPr>
            <w:rStyle w:val="Hyperlink"/>
            <w:rFonts w:ascii="Arial" w:hAnsi="Arial" w:cs="Arial"/>
            <w:szCs w:val="20"/>
          </w:rPr>
          <w:t>marika.kopp@cityofloveland.org</w:t>
        </w:r>
      </w:hyperlink>
      <w:r w:rsidR="00DE1D75">
        <w:rPr>
          <w:rFonts w:ascii="Arial" w:hAnsi="Arial" w:cs="Arial"/>
          <w:szCs w:val="20"/>
        </w:rPr>
        <w:t xml:space="preserve">. Information for the City Council hearing shall be submitted to the Clerk. </w:t>
      </w:r>
    </w:p>
    <w:p w14:paraId="5F756FA1"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498D5AC4" w14:textId="711BEEFA" w:rsidR="000458AA" w:rsidRPr="00986664" w:rsidRDefault="00675187" w:rsidP="000458AA">
      <w:pPr>
        <w:rPr>
          <w:rFonts w:ascii="Arial" w:hAnsi="Arial" w:cs="Arial"/>
          <w:i/>
          <w:iCs/>
        </w:rPr>
      </w:pPr>
      <w:r w:rsidRPr="00D81BCB">
        <w:rPr>
          <w:rFonts w:ascii="Arial" w:hAnsi="Arial" w:cs="Arial"/>
        </w:rPr>
        <w:t>If you have any questions regarding the proposed project</w:t>
      </w:r>
      <w:r w:rsidR="00986664">
        <w:rPr>
          <w:rFonts w:ascii="Arial" w:hAnsi="Arial" w:cs="Arial"/>
        </w:rPr>
        <w:t xml:space="preserve"> </w:t>
      </w:r>
      <w:r w:rsidRPr="00D81BCB">
        <w:rPr>
          <w:rFonts w:ascii="Arial" w:hAnsi="Arial" w:cs="Arial"/>
          <w:bCs/>
          <w:iCs/>
        </w:rPr>
        <w:t xml:space="preserve">please contact </w:t>
      </w:r>
      <w:r w:rsidR="009701B0" w:rsidRPr="006D2340">
        <w:rPr>
          <w:rFonts w:ascii="Arial" w:hAnsi="Arial" w:cs="Arial"/>
          <w:i/>
          <w:iCs/>
        </w:rPr>
        <w:t xml:space="preserve">Kerri Burchett, 970.962.2566, </w:t>
      </w:r>
      <w:hyperlink r:id="rId10" w:history="1">
        <w:r w:rsidR="009701B0" w:rsidRPr="006D2340">
          <w:rPr>
            <w:rFonts w:ascii="Arial" w:hAnsi="Arial" w:cs="Arial"/>
            <w:i/>
            <w:iCs/>
          </w:rPr>
          <w:t>Kerri.Burchett@cityofloveland.org</w:t>
        </w:r>
      </w:hyperlink>
      <w:r w:rsidR="00986664">
        <w:rPr>
          <w:rFonts w:ascii="Arial" w:hAnsi="Arial" w:cs="Arial"/>
          <w:i/>
          <w:iCs/>
        </w:rPr>
        <w:t xml:space="preserve"> </w:t>
      </w:r>
      <w:r w:rsidR="00986664">
        <w:rPr>
          <w:rFonts w:ascii="Arial" w:hAnsi="Arial" w:cs="Arial"/>
        </w:rPr>
        <w:t xml:space="preserve">or </w:t>
      </w:r>
      <w:r w:rsidR="00986664">
        <w:rPr>
          <w:rFonts w:ascii="Arial" w:hAnsi="Arial" w:cs="Arial"/>
          <w:i/>
          <w:iCs/>
        </w:rPr>
        <w:t xml:space="preserve">Marika Kopp, 970-962-2721, </w:t>
      </w:r>
      <w:hyperlink r:id="rId11" w:history="1">
        <w:r w:rsidR="00986664" w:rsidRPr="0038489E">
          <w:rPr>
            <w:rStyle w:val="Hyperlink"/>
            <w:rFonts w:ascii="Arial" w:hAnsi="Arial" w:cs="Arial"/>
            <w:i/>
            <w:iCs/>
          </w:rPr>
          <w:t>Marika.Kopp@cityofloveland.org</w:t>
        </w:r>
      </w:hyperlink>
      <w:r w:rsidR="00986664">
        <w:rPr>
          <w:rFonts w:ascii="Arial" w:hAnsi="Arial" w:cs="Arial"/>
          <w:i/>
          <w:iCs/>
        </w:rPr>
        <w:t xml:space="preserve"> </w:t>
      </w:r>
    </w:p>
    <w:p w14:paraId="65187F30" w14:textId="77D4523D" w:rsidR="009701B0" w:rsidRDefault="009701B0" w:rsidP="000458AA">
      <w:pPr>
        <w:rPr>
          <w:rFonts w:ascii="Arial" w:hAnsi="Arial" w:cs="Arial"/>
          <w:bCs/>
          <w:i/>
          <w:iCs/>
        </w:rPr>
      </w:pPr>
    </w:p>
    <w:p w14:paraId="38D03A4C" w14:textId="3569AFE2" w:rsidR="000458AA" w:rsidRDefault="000458AA" w:rsidP="000458AA">
      <w:pPr>
        <w:rPr>
          <w:rFonts w:ascii="Arial" w:hAnsi="Arial" w:cs="Arial"/>
        </w:rPr>
      </w:pPr>
      <w:r>
        <w:rPr>
          <w:rFonts w:ascii="Arial" w:hAnsi="Arial" w:cs="Arial"/>
        </w:rPr>
        <w:t xml:space="preserve">To request a copy of this letter in Spanish, free of charge, contact 970-962-2523 or email </w:t>
      </w:r>
      <w:hyperlink r:id="rId12" w:history="1">
        <w:r>
          <w:rPr>
            <w:rStyle w:val="Hyperlink"/>
            <w:rFonts w:ascii="Arial" w:hAnsi="Arial" w:cs="Arial"/>
          </w:rPr>
          <w:t>planning@cityofloveland.org</w:t>
        </w:r>
      </w:hyperlink>
      <w:r>
        <w:rPr>
          <w:rFonts w:ascii="Arial" w:hAnsi="Arial" w:cs="Arial"/>
        </w:rPr>
        <w:t xml:space="preserve">. Para recibir una copia gratuita en español, llame al 970-962-2523 o envíe un correo electrónico a </w:t>
      </w:r>
      <w:hyperlink r:id="rId13" w:history="1">
        <w:r>
          <w:rPr>
            <w:rStyle w:val="Hyperlink"/>
            <w:rFonts w:ascii="Arial" w:hAnsi="Arial" w:cs="Arial"/>
          </w:rPr>
          <w:t>planning@cityofloveland.org</w:t>
        </w:r>
      </w:hyperlink>
      <w:r>
        <w:rPr>
          <w:rFonts w:ascii="Arial" w:hAnsi="Arial" w:cs="Arial"/>
        </w:rPr>
        <w:t>.</w:t>
      </w:r>
    </w:p>
    <w:p w14:paraId="27594FD3" w14:textId="77777777" w:rsidR="000458AA" w:rsidRDefault="000458AA" w:rsidP="000458AA">
      <w:pPr>
        <w:rPr>
          <w:rFonts w:ascii="Calibri" w:hAnsi="Calibri" w:cs="Calibri"/>
        </w:rPr>
      </w:pPr>
    </w:p>
    <w:p w14:paraId="7023CF23"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28CE5B84" w14:textId="77777777" w:rsidR="00675187" w:rsidRPr="00D81BCB" w:rsidRDefault="00675187" w:rsidP="00675187">
      <w:pPr>
        <w:autoSpaceDE w:val="0"/>
        <w:autoSpaceDN w:val="0"/>
        <w:jc w:val="both"/>
        <w:rPr>
          <w:rFonts w:ascii="Arial" w:hAnsi="Arial" w:cs="Arial"/>
        </w:rPr>
      </w:pPr>
      <w:r w:rsidRPr="00D81BCB">
        <w:rPr>
          <w:rFonts w:ascii="Arial" w:hAnsi="Arial" w:cs="Arial"/>
        </w:rPr>
        <w:t> Sincerely,</w:t>
      </w:r>
    </w:p>
    <w:p w14:paraId="131DD015" w14:textId="197297DB" w:rsidR="00124B60" w:rsidRPr="00D81BCB" w:rsidRDefault="00675187" w:rsidP="00675187">
      <w:pPr>
        <w:autoSpaceDE w:val="0"/>
        <w:autoSpaceDN w:val="0"/>
        <w:jc w:val="both"/>
        <w:rPr>
          <w:rFonts w:ascii="Arial" w:hAnsi="Arial" w:cs="Arial"/>
        </w:rPr>
      </w:pPr>
      <w:r w:rsidRPr="00D81BCB">
        <w:rPr>
          <w:rFonts w:ascii="Arial" w:hAnsi="Arial" w:cs="Arial"/>
        </w:rPr>
        <w:t> </w:t>
      </w:r>
    </w:p>
    <w:p w14:paraId="406DFBF6" w14:textId="488E5625" w:rsidR="009701B0" w:rsidRPr="006D2340" w:rsidRDefault="009701B0" w:rsidP="009701B0">
      <w:pPr>
        <w:autoSpaceDE w:val="0"/>
        <w:autoSpaceDN w:val="0"/>
        <w:rPr>
          <w:rFonts w:ascii="Arial" w:hAnsi="Arial" w:cs="Arial"/>
        </w:rPr>
      </w:pPr>
      <w:r w:rsidRPr="006D2340">
        <w:rPr>
          <w:rFonts w:ascii="Arial" w:hAnsi="Arial" w:cs="Arial"/>
        </w:rPr>
        <w:t>K</w:t>
      </w:r>
      <w:r w:rsidR="00D532AC">
        <w:rPr>
          <w:rFonts w:ascii="Arial" w:hAnsi="Arial" w:cs="Arial"/>
        </w:rPr>
        <w:t>erri Burchett</w:t>
      </w:r>
    </w:p>
    <w:p w14:paraId="3D28FAF9" w14:textId="4ADE3293" w:rsidR="00D532AC" w:rsidRDefault="00D532AC" w:rsidP="009701B0">
      <w:pPr>
        <w:autoSpaceDE w:val="0"/>
        <w:autoSpaceDN w:val="0"/>
        <w:rPr>
          <w:rFonts w:ascii="Arial" w:hAnsi="Arial" w:cs="Arial"/>
        </w:rPr>
      </w:pPr>
      <w:r>
        <w:rPr>
          <w:rFonts w:ascii="Arial" w:hAnsi="Arial" w:cs="Arial"/>
        </w:rPr>
        <w:t>Principal Planner</w:t>
      </w:r>
    </w:p>
    <w:p w14:paraId="494717AE" w14:textId="1304DFF3" w:rsidR="00D532AC" w:rsidRDefault="00D532AC" w:rsidP="009701B0">
      <w:pPr>
        <w:autoSpaceDE w:val="0"/>
        <w:autoSpaceDN w:val="0"/>
        <w:rPr>
          <w:rFonts w:ascii="Arial" w:hAnsi="Arial" w:cs="Arial"/>
        </w:rPr>
      </w:pPr>
      <w:r>
        <w:rPr>
          <w:rFonts w:ascii="Arial" w:hAnsi="Arial" w:cs="Arial"/>
        </w:rPr>
        <w:t>City of Loveland</w:t>
      </w:r>
    </w:p>
    <w:p w14:paraId="5667F258" w14:textId="6D9AF004" w:rsidR="009701B0" w:rsidRPr="006D2340" w:rsidRDefault="007C0E0B" w:rsidP="009701B0">
      <w:pPr>
        <w:autoSpaceDE w:val="0"/>
        <w:autoSpaceDN w:val="0"/>
        <w:rPr>
          <w:rFonts w:ascii="Arial" w:hAnsi="Arial" w:cs="Arial"/>
        </w:rPr>
      </w:pPr>
      <w:hyperlink r:id="rId14" w:history="1">
        <w:r w:rsidR="00C6331A" w:rsidRPr="001877CE">
          <w:rPr>
            <w:rStyle w:val="Hyperlink"/>
            <w:rFonts w:ascii="Arial" w:hAnsi="Arial" w:cs="Arial"/>
          </w:rPr>
          <w:t>Kerri.Burchett@cityofloveland.org</w:t>
        </w:r>
      </w:hyperlink>
      <w:r w:rsidR="00C6331A">
        <w:rPr>
          <w:rFonts w:ascii="Arial" w:hAnsi="Arial" w:cs="Arial"/>
        </w:rPr>
        <w:t xml:space="preserve"> </w:t>
      </w:r>
    </w:p>
    <w:p w14:paraId="6CC8FBF9" w14:textId="2402322D" w:rsidR="009701B0" w:rsidRPr="006D2340" w:rsidRDefault="00C6331A" w:rsidP="009701B0">
      <w:pPr>
        <w:autoSpaceDE w:val="0"/>
        <w:autoSpaceDN w:val="0"/>
        <w:rPr>
          <w:rFonts w:ascii="Arial" w:hAnsi="Arial" w:cs="Arial"/>
        </w:rPr>
      </w:pPr>
      <w:r>
        <w:rPr>
          <w:rFonts w:ascii="Arial" w:hAnsi="Arial" w:cs="Arial"/>
        </w:rPr>
        <w:t>970-962-2566</w:t>
      </w:r>
    </w:p>
    <w:p w14:paraId="71479350" w14:textId="61EB5F65" w:rsidR="00986664" w:rsidRDefault="00986664">
      <w:pPr>
        <w:rPr>
          <w:rFonts w:ascii="Arial" w:hAnsi="Arial" w:cs="Arial"/>
        </w:rPr>
      </w:pPr>
    </w:p>
    <w:p w14:paraId="1DB77EEF" w14:textId="056FB0B1" w:rsidR="00986664" w:rsidRDefault="00986664">
      <w:pPr>
        <w:rPr>
          <w:rFonts w:ascii="Arial" w:hAnsi="Arial" w:cs="Arial"/>
        </w:rPr>
      </w:pPr>
      <w:r>
        <w:rPr>
          <w:rFonts w:ascii="Arial" w:hAnsi="Arial" w:cs="Arial"/>
        </w:rPr>
        <w:t>Marika Kopp</w:t>
      </w:r>
    </w:p>
    <w:p w14:paraId="28DA3817" w14:textId="4368159C" w:rsidR="00986664" w:rsidRDefault="00986664">
      <w:pPr>
        <w:rPr>
          <w:rFonts w:ascii="Arial" w:hAnsi="Arial" w:cs="Arial"/>
        </w:rPr>
      </w:pPr>
      <w:r>
        <w:rPr>
          <w:rFonts w:ascii="Arial" w:hAnsi="Arial" w:cs="Arial"/>
        </w:rPr>
        <w:t>Planner I</w:t>
      </w:r>
      <w:r w:rsidR="007C0E0B">
        <w:rPr>
          <w:rFonts w:ascii="Arial" w:hAnsi="Arial" w:cs="Arial"/>
        </w:rPr>
        <w:t>I</w:t>
      </w:r>
    </w:p>
    <w:p w14:paraId="5D99A05B" w14:textId="0EEEB4D2" w:rsidR="00986664" w:rsidRDefault="00986664">
      <w:pPr>
        <w:rPr>
          <w:rFonts w:ascii="Arial" w:hAnsi="Arial" w:cs="Arial"/>
        </w:rPr>
      </w:pPr>
      <w:r>
        <w:rPr>
          <w:rFonts w:ascii="Arial" w:hAnsi="Arial" w:cs="Arial"/>
        </w:rPr>
        <w:t>City of Loveland</w:t>
      </w:r>
    </w:p>
    <w:p w14:paraId="769B9BFA" w14:textId="6BED44F2" w:rsidR="00986664" w:rsidRDefault="007C0E0B">
      <w:pPr>
        <w:rPr>
          <w:rFonts w:ascii="Arial" w:hAnsi="Arial" w:cs="Arial"/>
        </w:rPr>
      </w:pPr>
      <w:hyperlink r:id="rId15" w:history="1">
        <w:r w:rsidR="00986664" w:rsidRPr="0038489E">
          <w:rPr>
            <w:rStyle w:val="Hyperlink"/>
            <w:rFonts w:ascii="Arial" w:hAnsi="Arial" w:cs="Arial"/>
          </w:rPr>
          <w:t>Marika.Kopp@cityofloveland.org</w:t>
        </w:r>
      </w:hyperlink>
    </w:p>
    <w:p w14:paraId="60E542BB" w14:textId="089BF84E" w:rsidR="00986664" w:rsidRPr="00D81BCB" w:rsidRDefault="00986664">
      <w:pPr>
        <w:rPr>
          <w:rFonts w:ascii="Arial" w:hAnsi="Arial" w:cs="Arial"/>
        </w:rPr>
      </w:pPr>
      <w:r>
        <w:rPr>
          <w:rFonts w:ascii="Arial" w:hAnsi="Arial" w:cs="Arial"/>
        </w:rPr>
        <w:t>970-962-2721</w:t>
      </w:r>
    </w:p>
    <w:sectPr w:rsidR="00986664" w:rsidRPr="00D81BCB" w:rsidSect="00D532AC">
      <w:headerReference w:type="default" r:id="rId16"/>
      <w:pgSz w:w="12240" w:h="15840"/>
      <w:pgMar w:top="1440" w:right="1008" w:bottom="1440" w:left="1008" w:header="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4A48" w14:textId="77777777" w:rsidR="00D532AC" w:rsidRDefault="00D532AC" w:rsidP="00D532AC">
      <w:r>
        <w:separator/>
      </w:r>
    </w:p>
  </w:endnote>
  <w:endnote w:type="continuationSeparator" w:id="0">
    <w:p w14:paraId="6AF27614" w14:textId="77777777" w:rsidR="00D532AC" w:rsidRDefault="00D532AC" w:rsidP="00D5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11C3" w14:textId="77777777" w:rsidR="00D532AC" w:rsidRDefault="00D532AC" w:rsidP="00D532AC">
      <w:r>
        <w:separator/>
      </w:r>
    </w:p>
  </w:footnote>
  <w:footnote w:type="continuationSeparator" w:id="0">
    <w:p w14:paraId="64D529E6" w14:textId="77777777" w:rsidR="00D532AC" w:rsidRDefault="00D532AC" w:rsidP="00D5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CAB3" w14:textId="77777777" w:rsidR="00D532AC" w:rsidRDefault="00D532AC">
    <w:pPr>
      <w:pStyle w:val="Header"/>
    </w:pPr>
  </w:p>
  <w:p w14:paraId="5CB1792E" w14:textId="3AFEEFB2" w:rsidR="00D532AC" w:rsidRDefault="00D532AC">
    <w:pPr>
      <w:pStyle w:val="Header"/>
    </w:pPr>
  </w:p>
  <w:p w14:paraId="77CF701F" w14:textId="76AE5C2E" w:rsidR="00D532AC" w:rsidRDefault="00D532AC">
    <w:pPr>
      <w:pStyle w:val="Header"/>
    </w:pPr>
  </w:p>
  <w:p w14:paraId="38C1BC3F" w14:textId="409103C3" w:rsidR="00D532AC" w:rsidRDefault="00D53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03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87"/>
    <w:rsid w:val="000458AA"/>
    <w:rsid w:val="00124B60"/>
    <w:rsid w:val="00212245"/>
    <w:rsid w:val="002F51E6"/>
    <w:rsid w:val="003E141B"/>
    <w:rsid w:val="004636DE"/>
    <w:rsid w:val="0053021C"/>
    <w:rsid w:val="00540BA4"/>
    <w:rsid w:val="00576EFC"/>
    <w:rsid w:val="00582EE1"/>
    <w:rsid w:val="005918FC"/>
    <w:rsid w:val="00675187"/>
    <w:rsid w:val="0073633A"/>
    <w:rsid w:val="00757D61"/>
    <w:rsid w:val="007C0E0B"/>
    <w:rsid w:val="00897B6F"/>
    <w:rsid w:val="009701B0"/>
    <w:rsid w:val="00976F48"/>
    <w:rsid w:val="00986664"/>
    <w:rsid w:val="009B5B51"/>
    <w:rsid w:val="00A56CD2"/>
    <w:rsid w:val="00A87856"/>
    <w:rsid w:val="00A95B62"/>
    <w:rsid w:val="00C103FA"/>
    <w:rsid w:val="00C6331A"/>
    <w:rsid w:val="00CC1D5A"/>
    <w:rsid w:val="00D532AC"/>
    <w:rsid w:val="00D81BCB"/>
    <w:rsid w:val="00DD5A9C"/>
    <w:rsid w:val="00DE1D75"/>
    <w:rsid w:val="00DF39FD"/>
    <w:rsid w:val="00E2461D"/>
    <w:rsid w:val="00EE099D"/>
    <w:rsid w:val="00EE5047"/>
    <w:rsid w:val="00FF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D40C4"/>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AA"/>
    <w:rPr>
      <w:color w:val="0563C1"/>
      <w:u w:val="single"/>
    </w:rPr>
  </w:style>
  <w:style w:type="paragraph" w:styleId="Header">
    <w:name w:val="header"/>
    <w:basedOn w:val="Normal"/>
    <w:link w:val="HeaderChar"/>
    <w:uiPriority w:val="99"/>
    <w:unhideWhenUsed/>
    <w:rsid w:val="00D532AC"/>
    <w:pPr>
      <w:tabs>
        <w:tab w:val="center" w:pos="4680"/>
        <w:tab w:val="right" w:pos="9360"/>
      </w:tabs>
    </w:pPr>
  </w:style>
  <w:style w:type="character" w:customStyle="1" w:styleId="HeaderChar">
    <w:name w:val="Header Char"/>
    <w:basedOn w:val="DefaultParagraphFont"/>
    <w:link w:val="Header"/>
    <w:uiPriority w:val="99"/>
    <w:rsid w:val="00D532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32AC"/>
    <w:pPr>
      <w:tabs>
        <w:tab w:val="center" w:pos="4680"/>
        <w:tab w:val="right" w:pos="9360"/>
      </w:tabs>
    </w:pPr>
  </w:style>
  <w:style w:type="character" w:customStyle="1" w:styleId="FooterChar">
    <w:name w:val="Footer Char"/>
    <w:basedOn w:val="DefaultParagraphFont"/>
    <w:link w:val="Footer"/>
    <w:uiPriority w:val="99"/>
    <w:rsid w:val="00D532A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331A"/>
    <w:rPr>
      <w:color w:val="605E5C"/>
      <w:shd w:val="clear" w:color="auto" w:fill="E1DFDD"/>
    </w:rPr>
  </w:style>
  <w:style w:type="character" w:styleId="FollowedHyperlink">
    <w:name w:val="FollowedHyperlink"/>
    <w:basedOn w:val="DefaultParagraphFont"/>
    <w:uiPriority w:val="99"/>
    <w:semiHidden/>
    <w:unhideWhenUsed/>
    <w:rsid w:val="00986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99381">
      <w:bodyDiv w:val="1"/>
      <w:marLeft w:val="0"/>
      <w:marRight w:val="0"/>
      <w:marTop w:val="0"/>
      <w:marBottom w:val="0"/>
      <w:divBdr>
        <w:top w:val="none" w:sz="0" w:space="0" w:color="auto"/>
        <w:left w:val="none" w:sz="0" w:space="0" w:color="auto"/>
        <w:bottom w:val="none" w:sz="0" w:space="0" w:color="auto"/>
        <w:right w:val="none" w:sz="0" w:space="0" w:color="auto"/>
      </w:divBdr>
    </w:div>
    <w:div w:id="6792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ovgov.org/services/development-services/current-planning/neighborhood-notices-meetings-administrative-decisions/6th-and-douglas-rezone-proposal" TargetMode="External"/><Relationship Id="rId13" Type="http://schemas.openxmlformats.org/officeDocument/2006/relationships/hyperlink" Target="mailto:planning@cityoflovelan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lanning@cityoflovelan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ka.Kopp@cityofloveland.org" TargetMode="External"/><Relationship Id="rId5" Type="http://schemas.openxmlformats.org/officeDocument/2006/relationships/footnotes" Target="footnotes.xml"/><Relationship Id="rId15" Type="http://schemas.openxmlformats.org/officeDocument/2006/relationships/hyperlink" Target="mailto:Marika.Kopp@cityofloveland.org" TargetMode="External"/><Relationship Id="rId10" Type="http://schemas.openxmlformats.org/officeDocument/2006/relationships/hyperlink" Target="mailto:Kerri.Burchett@cityofloveland.org" TargetMode="External"/><Relationship Id="rId4" Type="http://schemas.openxmlformats.org/officeDocument/2006/relationships/webSettings" Target="webSettings.xml"/><Relationship Id="rId9" Type="http://schemas.openxmlformats.org/officeDocument/2006/relationships/hyperlink" Target="mailto:marika.kopp@cityofloveland.org" TargetMode="External"/><Relationship Id="rId14" Type="http://schemas.openxmlformats.org/officeDocument/2006/relationships/hyperlink" Target="mailto:Kerri.Burchett@cityoflovelan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 burchett</dc:creator>
  <cp:lastModifiedBy>Marika Kopp</cp:lastModifiedBy>
  <cp:revision>5</cp:revision>
  <cp:lastPrinted>2023-04-05T21:59:00Z</cp:lastPrinted>
  <dcterms:created xsi:type="dcterms:W3CDTF">2023-04-05T21:52:00Z</dcterms:created>
  <dcterms:modified xsi:type="dcterms:W3CDTF">2023-05-26T16:38:00Z</dcterms:modified>
</cp:coreProperties>
</file>