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14974A73">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rsidR="00E979F6" w:rsidRPr="00A463D2" w:rsidRDefault="00E979F6" w:rsidP="00E979F6">
      <w:pPr>
        <w:tabs>
          <w:tab w:val="left" w:pos="720"/>
          <w:tab w:val="center" w:pos="4680"/>
          <w:tab w:val="left" w:pos="8486"/>
        </w:tabs>
        <w:spacing w:after="0"/>
        <w:rPr>
          <w:rFonts w:cs="Arial"/>
          <w:b/>
        </w:rPr>
      </w:pPr>
    </w:p>
    <w:p w:rsidR="00727AB6" w:rsidRPr="004B361C" w:rsidRDefault="00974799" w:rsidP="00F01869">
      <w:pPr>
        <w:pStyle w:val="NormalWeb"/>
        <w:jc w:val="both"/>
        <w:rPr>
          <w:rFonts w:ascii="Arial" w:hAnsi="Arial" w:cs="Arial"/>
          <w:color w:val="000000"/>
        </w:rPr>
      </w:pPr>
      <w:r w:rsidRPr="004B361C">
        <w:rPr>
          <w:rFonts w:ascii="Arial" w:hAnsi="Arial" w:cs="Arial"/>
          <w:b/>
        </w:rPr>
        <w:t>ATTENTI</w:t>
      </w:r>
      <w:r w:rsidR="009B32F3">
        <w:rPr>
          <w:rFonts w:ascii="Arial" w:hAnsi="Arial" w:cs="Arial"/>
          <w:b/>
        </w:rPr>
        <w:t xml:space="preserve">ON: </w:t>
      </w:r>
      <w:r w:rsidR="009B32F3">
        <w:rPr>
          <w:rFonts w:ascii="Arial" w:hAnsi="Arial" w:cs="Arial"/>
        </w:rPr>
        <w:t xml:space="preserve">Please be aware of State and Local health guidelines regarding mask requirements in attending the hearing. </w:t>
      </w:r>
      <w:r w:rsidR="00727AB6" w:rsidRPr="004B361C">
        <w:rPr>
          <w:rFonts w:ascii="Arial" w:hAnsi="Arial" w:cs="Arial"/>
          <w:color w:val="000000"/>
        </w:rPr>
        <w:t xml:space="preserve">  </w:t>
      </w:r>
    </w:p>
    <w:p w:rsidR="00A141C7" w:rsidRDefault="00974799" w:rsidP="00A141C7">
      <w:pPr>
        <w:pStyle w:val="Heading1"/>
        <w:numPr>
          <w:ilvl w:val="0"/>
          <w:numId w:val="2"/>
        </w:numPr>
        <w:spacing w:line="276" w:lineRule="auto"/>
        <w:ind w:left="360"/>
        <w:rPr>
          <w:rFonts w:ascii="Arial" w:hAnsi="Arial" w:cs="Arial"/>
          <w:b/>
          <w:color w:val="auto"/>
          <w:sz w:val="22"/>
          <w:szCs w:val="22"/>
        </w:rPr>
      </w:pPr>
      <w:r w:rsidRPr="004B361C">
        <w:rPr>
          <w:rFonts w:ascii="Arial" w:hAnsi="Arial" w:cs="Arial"/>
          <w:b/>
          <w:color w:val="auto"/>
          <w:sz w:val="22"/>
          <w:szCs w:val="22"/>
        </w:rPr>
        <w:t>CONSENT AGENDA</w:t>
      </w:r>
    </w:p>
    <w:p w:rsidR="005A74ED" w:rsidRDefault="005A74ED" w:rsidP="00DC4210">
      <w:pPr>
        <w:rPr>
          <w:rFonts w:cs="Arial"/>
          <w:sz w:val="22"/>
        </w:rPr>
      </w:pPr>
    </w:p>
    <w:p w:rsidR="002A7E54" w:rsidRDefault="00E521D1" w:rsidP="00FE71DC">
      <w:pPr>
        <w:ind w:left="360"/>
        <w:rPr>
          <w:rFonts w:cs="Arial"/>
          <w:sz w:val="22"/>
        </w:rPr>
      </w:pPr>
      <w:r>
        <w:rPr>
          <w:rFonts w:cs="Arial"/>
          <w:sz w:val="22"/>
        </w:rPr>
        <w:t xml:space="preserve">Approval of Minutes: </w:t>
      </w:r>
    </w:p>
    <w:p w:rsidR="00E521D1" w:rsidRPr="00FD4C70" w:rsidRDefault="00E521D1" w:rsidP="00E521D1">
      <w:pPr>
        <w:pStyle w:val="ListParagraph"/>
        <w:numPr>
          <w:ilvl w:val="1"/>
          <w:numId w:val="2"/>
        </w:numPr>
        <w:rPr>
          <w:rFonts w:cs="Arial"/>
          <w:b/>
          <w:sz w:val="22"/>
        </w:rPr>
      </w:pPr>
      <w:r>
        <w:rPr>
          <w:rFonts w:cs="Arial"/>
          <w:sz w:val="22"/>
        </w:rPr>
        <w:t xml:space="preserve">Minutes from LLA Meeting on </w:t>
      </w:r>
      <w:r w:rsidR="00083BE3">
        <w:rPr>
          <w:rFonts w:cs="Arial"/>
          <w:sz w:val="22"/>
        </w:rPr>
        <w:t>February 17</w:t>
      </w:r>
      <w:r w:rsidR="00083BE3" w:rsidRPr="00083BE3">
        <w:rPr>
          <w:rFonts w:cs="Arial"/>
          <w:sz w:val="22"/>
          <w:vertAlign w:val="superscript"/>
        </w:rPr>
        <w:t>th</w:t>
      </w:r>
      <w:r w:rsidR="005271D1">
        <w:rPr>
          <w:rFonts w:cs="Arial"/>
          <w:sz w:val="22"/>
        </w:rPr>
        <w:t>, 2022</w:t>
      </w:r>
    </w:p>
    <w:p w:rsidR="00FD4C70" w:rsidRPr="00FD4C70" w:rsidRDefault="00FD4C70" w:rsidP="00FD4C70">
      <w:pPr>
        <w:ind w:left="360"/>
        <w:rPr>
          <w:rFonts w:cs="Arial"/>
          <w:sz w:val="22"/>
        </w:rPr>
      </w:pPr>
      <w:r w:rsidRPr="00FD4C70">
        <w:rPr>
          <w:rFonts w:cs="Arial"/>
          <w:sz w:val="22"/>
        </w:rPr>
        <w:t>Administrative Approval</w:t>
      </w:r>
      <w:r>
        <w:rPr>
          <w:rFonts w:cs="Arial"/>
          <w:sz w:val="22"/>
        </w:rPr>
        <w:t>:</w:t>
      </w:r>
    </w:p>
    <w:p w:rsidR="00BC3DE0" w:rsidRPr="00E521D1" w:rsidRDefault="00BC3DE0" w:rsidP="00E521D1">
      <w:pPr>
        <w:pStyle w:val="ListParagraph"/>
        <w:numPr>
          <w:ilvl w:val="1"/>
          <w:numId w:val="2"/>
        </w:numPr>
        <w:rPr>
          <w:rFonts w:cs="Arial"/>
          <w:b/>
          <w:sz w:val="22"/>
        </w:rPr>
      </w:pPr>
      <w:r>
        <w:rPr>
          <w:rFonts w:cs="Arial"/>
          <w:b/>
          <w:sz w:val="22"/>
        </w:rPr>
        <w:t>Special Event Permit – Loveland Rotary Foundation, Governor’s Art Show</w:t>
      </w:r>
      <w:r w:rsidR="009B32F3">
        <w:rPr>
          <w:rFonts w:cs="Arial"/>
          <w:b/>
          <w:sz w:val="22"/>
        </w:rPr>
        <w:t xml:space="preserve"> - April 22, 2022</w:t>
      </w:r>
    </w:p>
    <w:p w:rsidR="00A463D2" w:rsidRPr="002A7E54" w:rsidRDefault="00A463D2" w:rsidP="002A7E54">
      <w:pPr>
        <w:spacing w:after="0"/>
        <w:rPr>
          <w:rFonts w:cs="Arial"/>
          <w:b/>
          <w:sz w:val="22"/>
        </w:rPr>
      </w:pPr>
    </w:p>
    <w:p w:rsidR="007E42F9" w:rsidRPr="00CE775E" w:rsidRDefault="00D857CD" w:rsidP="002665B9">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rsidR="00686C4C" w:rsidRPr="00686C4C" w:rsidRDefault="00686C4C" w:rsidP="00686C4C">
      <w:pPr>
        <w:spacing w:after="0"/>
        <w:rPr>
          <w:rFonts w:cs="Arial"/>
          <w:b/>
          <w:sz w:val="22"/>
        </w:rPr>
      </w:pPr>
    </w:p>
    <w:p w:rsidR="002B4E9C" w:rsidRDefault="002B4E9C" w:rsidP="00B862DD">
      <w:pPr>
        <w:pStyle w:val="ListParagraph"/>
        <w:numPr>
          <w:ilvl w:val="1"/>
          <w:numId w:val="2"/>
        </w:numPr>
        <w:spacing w:after="0"/>
        <w:rPr>
          <w:rFonts w:cs="Arial"/>
          <w:b/>
          <w:sz w:val="22"/>
        </w:rPr>
      </w:pPr>
      <w:r>
        <w:rPr>
          <w:rFonts w:cs="Arial"/>
          <w:b/>
          <w:sz w:val="22"/>
        </w:rPr>
        <w:t xml:space="preserve">New License – </w:t>
      </w:r>
      <w:r w:rsidR="002665B9">
        <w:rPr>
          <w:rFonts w:cs="Arial"/>
          <w:b/>
          <w:sz w:val="22"/>
        </w:rPr>
        <w:t>Mountain Cowboy Brewing Company</w:t>
      </w:r>
    </w:p>
    <w:p w:rsidR="00094790" w:rsidRDefault="00094790" w:rsidP="00094790">
      <w:pPr>
        <w:pStyle w:val="ListParagraph"/>
        <w:spacing w:after="0"/>
        <w:rPr>
          <w:rFonts w:cs="Arial"/>
          <w:sz w:val="22"/>
        </w:rPr>
      </w:pPr>
    </w:p>
    <w:p w:rsidR="001D78B8" w:rsidRPr="00795E1A" w:rsidRDefault="00094790" w:rsidP="002665B9">
      <w:pPr>
        <w:pStyle w:val="ListParagraph"/>
        <w:spacing w:after="0"/>
        <w:rPr>
          <w:sz w:val="22"/>
        </w:rPr>
      </w:pPr>
      <w:r w:rsidRPr="00094790">
        <w:rPr>
          <w:rFonts w:cs="Arial"/>
          <w:sz w:val="22"/>
        </w:rPr>
        <w:t xml:space="preserve">An Application was filed for a new </w:t>
      </w:r>
      <w:r w:rsidRPr="00094790">
        <w:rPr>
          <w:rFonts w:cs="Arial"/>
          <w:b/>
          <w:sz w:val="22"/>
        </w:rPr>
        <w:t xml:space="preserve">Hotel and Restaurant License </w:t>
      </w:r>
      <w:r w:rsidRPr="00094790">
        <w:rPr>
          <w:rFonts w:cs="Arial"/>
          <w:sz w:val="22"/>
        </w:rPr>
        <w:t xml:space="preserve">by </w:t>
      </w:r>
      <w:r w:rsidR="002665B9">
        <w:rPr>
          <w:rFonts w:cs="Arial"/>
          <w:sz w:val="22"/>
        </w:rPr>
        <w:t>Mountain Cowboy Brewing Company LLC, d/b/a Mountain Cowboy Brewing Company</w:t>
      </w:r>
      <w:r w:rsidR="00202C06">
        <w:rPr>
          <w:rFonts w:cs="Arial"/>
          <w:sz w:val="22"/>
        </w:rPr>
        <w:t xml:space="preserve"> at 6402 Union Creek Drive, STE 105 in Loveland, 80538</w:t>
      </w:r>
      <w:r w:rsidRPr="00094790">
        <w:rPr>
          <w:rFonts w:cs="Arial"/>
          <w:sz w:val="22"/>
        </w:rPr>
        <w:t xml:space="preserve">. The neighborhood boundaries were designated as: </w:t>
      </w:r>
      <w:r w:rsidR="00FD4C70" w:rsidRPr="00FD4C70">
        <w:t>(</w:t>
      </w:r>
      <w:r w:rsidR="00FD4C70" w:rsidRPr="00FD4C70">
        <w:rPr>
          <w:b/>
          <w:bCs/>
        </w:rPr>
        <w:t xml:space="preserve">NORTH – Crossroads Blvd.; SOUTH – HWY 34.; EAST – N County Rd 3; and WEST – Rocky Mountain.) </w:t>
      </w:r>
      <w:r w:rsidRPr="00094790">
        <w:rPr>
          <w:bCs/>
          <w:sz w:val="22"/>
        </w:rPr>
        <w:t xml:space="preserve">The premise was posted with a sign advertising the Public Hearing and a notice was published in the Reporter Herald as the law requires. </w:t>
      </w:r>
    </w:p>
    <w:p w:rsidR="00795E1A" w:rsidRPr="00BD1E9F" w:rsidRDefault="00795E1A" w:rsidP="00BD1E9F">
      <w:pPr>
        <w:spacing w:after="0"/>
        <w:rPr>
          <w:rFonts w:cs="Arial"/>
          <w:b/>
          <w:sz w:val="22"/>
        </w:rPr>
      </w:pPr>
    </w:p>
    <w:p w:rsidR="00795E1A" w:rsidRDefault="00795E1A" w:rsidP="00566858">
      <w:pPr>
        <w:pStyle w:val="ListParagraph"/>
        <w:spacing w:after="0"/>
        <w:rPr>
          <w:rFonts w:cs="Arial"/>
          <w:b/>
          <w:sz w:val="22"/>
        </w:rPr>
      </w:pPr>
    </w:p>
    <w:p w:rsidR="00975DB2" w:rsidRDefault="00A612AC" w:rsidP="00B862DD">
      <w:pPr>
        <w:pStyle w:val="ListParagraph"/>
        <w:numPr>
          <w:ilvl w:val="1"/>
          <w:numId w:val="2"/>
        </w:numPr>
        <w:spacing w:after="0"/>
        <w:rPr>
          <w:rFonts w:cs="Arial"/>
          <w:b/>
          <w:sz w:val="22"/>
        </w:rPr>
      </w:pPr>
      <w:r>
        <w:rPr>
          <w:rFonts w:cs="Arial"/>
          <w:b/>
          <w:sz w:val="22"/>
        </w:rPr>
        <w:t xml:space="preserve">New License – </w:t>
      </w:r>
      <w:proofErr w:type="spellStart"/>
      <w:r w:rsidR="00202C06">
        <w:rPr>
          <w:rFonts w:cs="Arial"/>
          <w:b/>
          <w:sz w:val="22"/>
        </w:rPr>
        <w:t>Sushirito</w:t>
      </w:r>
      <w:proofErr w:type="spellEnd"/>
    </w:p>
    <w:p w:rsidR="00972B65" w:rsidRPr="00B862DD" w:rsidRDefault="00972B65" w:rsidP="00972B65">
      <w:pPr>
        <w:pStyle w:val="ListParagraph"/>
        <w:spacing w:after="0"/>
        <w:rPr>
          <w:rFonts w:cs="Arial"/>
          <w:b/>
          <w:sz w:val="22"/>
        </w:rPr>
      </w:pPr>
    </w:p>
    <w:p w:rsidR="00A02116" w:rsidRPr="00972B65" w:rsidRDefault="00972B65" w:rsidP="00975DB2">
      <w:pPr>
        <w:pStyle w:val="ListParagraph"/>
        <w:spacing w:after="0"/>
        <w:rPr>
          <w:rFonts w:cs="Arial"/>
          <w:sz w:val="22"/>
        </w:rPr>
      </w:pPr>
      <w:r>
        <w:rPr>
          <w:rFonts w:cs="Arial"/>
          <w:sz w:val="22"/>
        </w:rPr>
        <w:t xml:space="preserve">An Application was filed for a new </w:t>
      </w:r>
      <w:r>
        <w:rPr>
          <w:rFonts w:cs="Arial"/>
          <w:b/>
          <w:sz w:val="22"/>
        </w:rPr>
        <w:t xml:space="preserve">Hotel and Restaurant License </w:t>
      </w:r>
      <w:r>
        <w:rPr>
          <w:rFonts w:cs="Arial"/>
          <w:sz w:val="22"/>
        </w:rPr>
        <w:t>by</w:t>
      </w:r>
      <w:r w:rsidR="00CF318E">
        <w:rPr>
          <w:rFonts w:cs="Arial"/>
          <w:sz w:val="22"/>
        </w:rPr>
        <w:t xml:space="preserve"> </w:t>
      </w:r>
      <w:proofErr w:type="spellStart"/>
      <w:r w:rsidR="00202C06">
        <w:rPr>
          <w:rFonts w:cs="Arial"/>
          <w:sz w:val="22"/>
        </w:rPr>
        <w:t>Sushibox</w:t>
      </w:r>
      <w:proofErr w:type="spellEnd"/>
      <w:r w:rsidR="00202C06">
        <w:rPr>
          <w:rFonts w:cs="Arial"/>
          <w:sz w:val="22"/>
        </w:rPr>
        <w:t xml:space="preserve"> LLC, d/b/a </w:t>
      </w:r>
      <w:proofErr w:type="spellStart"/>
      <w:r w:rsidR="00202C06">
        <w:rPr>
          <w:rFonts w:cs="Arial"/>
          <w:sz w:val="22"/>
        </w:rPr>
        <w:t>Sushirito</w:t>
      </w:r>
      <w:proofErr w:type="spellEnd"/>
      <w:r w:rsidR="00202C06">
        <w:rPr>
          <w:rFonts w:cs="Arial"/>
          <w:sz w:val="22"/>
        </w:rPr>
        <w:t xml:space="preserve"> at 556 N Lincoln Ave, in Loveland, 80537</w:t>
      </w:r>
      <w:r>
        <w:rPr>
          <w:rFonts w:cs="Arial"/>
          <w:sz w:val="22"/>
        </w:rPr>
        <w:t xml:space="preserve">. The neighborhood boundaries were designated as: </w:t>
      </w:r>
      <w:r>
        <w:rPr>
          <w:rFonts w:cs="Arial"/>
          <w:b/>
          <w:sz w:val="22"/>
        </w:rPr>
        <w:t>NORTH –</w:t>
      </w:r>
      <w:r w:rsidR="0054691D">
        <w:rPr>
          <w:rFonts w:cs="Arial"/>
          <w:b/>
          <w:sz w:val="22"/>
        </w:rPr>
        <w:t xml:space="preserve"> E 21</w:t>
      </w:r>
      <w:r w:rsidR="0054691D" w:rsidRPr="0054691D">
        <w:rPr>
          <w:rFonts w:cs="Arial"/>
          <w:b/>
          <w:sz w:val="22"/>
          <w:vertAlign w:val="superscript"/>
        </w:rPr>
        <w:t>st</w:t>
      </w:r>
      <w:r w:rsidR="0054691D">
        <w:rPr>
          <w:rFonts w:cs="Arial"/>
          <w:b/>
          <w:sz w:val="22"/>
        </w:rPr>
        <w:t xml:space="preserve"> St.</w:t>
      </w:r>
      <w:r w:rsidR="00202C06">
        <w:rPr>
          <w:rFonts w:cs="Arial"/>
          <w:b/>
          <w:sz w:val="22"/>
        </w:rPr>
        <w:t xml:space="preserve"> </w:t>
      </w:r>
      <w:r>
        <w:rPr>
          <w:rFonts w:cs="Arial"/>
          <w:b/>
          <w:sz w:val="22"/>
        </w:rPr>
        <w:t>SOUTH –</w:t>
      </w:r>
      <w:r w:rsidR="0054691D">
        <w:rPr>
          <w:rFonts w:cs="Arial"/>
          <w:b/>
          <w:sz w:val="22"/>
        </w:rPr>
        <w:t xml:space="preserve"> 8</w:t>
      </w:r>
      <w:r w:rsidR="0054691D" w:rsidRPr="0054691D">
        <w:rPr>
          <w:rFonts w:cs="Arial"/>
          <w:b/>
          <w:sz w:val="22"/>
          <w:vertAlign w:val="superscript"/>
        </w:rPr>
        <w:t>th</w:t>
      </w:r>
      <w:r w:rsidR="0054691D">
        <w:rPr>
          <w:rFonts w:cs="Arial"/>
          <w:b/>
          <w:sz w:val="22"/>
        </w:rPr>
        <w:t xml:space="preserve"> St. SE.</w:t>
      </w:r>
      <w:r w:rsidR="00202C06">
        <w:rPr>
          <w:rFonts w:cs="Arial"/>
          <w:b/>
          <w:sz w:val="22"/>
        </w:rPr>
        <w:t xml:space="preserve"> </w:t>
      </w:r>
      <w:r>
        <w:rPr>
          <w:rFonts w:cs="Arial"/>
          <w:b/>
          <w:sz w:val="22"/>
        </w:rPr>
        <w:t>EAST –</w:t>
      </w:r>
      <w:r w:rsidR="0054691D">
        <w:rPr>
          <w:rFonts w:cs="Arial"/>
          <w:b/>
          <w:sz w:val="22"/>
        </w:rPr>
        <w:t xml:space="preserve"> Boise Ave.</w:t>
      </w:r>
      <w:r w:rsidR="00202C06">
        <w:rPr>
          <w:rFonts w:cs="Arial"/>
          <w:b/>
          <w:sz w:val="22"/>
        </w:rPr>
        <w:t xml:space="preserve"> </w:t>
      </w:r>
      <w:r>
        <w:rPr>
          <w:rFonts w:cs="Arial"/>
          <w:b/>
          <w:sz w:val="22"/>
        </w:rPr>
        <w:t>WEST –</w:t>
      </w:r>
      <w:r w:rsidR="0054691D">
        <w:rPr>
          <w:rFonts w:cs="Arial"/>
          <w:b/>
          <w:sz w:val="22"/>
        </w:rPr>
        <w:t xml:space="preserve"> N Duffield Ave</w:t>
      </w:r>
      <w:r>
        <w:rPr>
          <w:rFonts w:cs="Arial"/>
          <w:b/>
          <w:sz w:val="22"/>
        </w:rPr>
        <w:t xml:space="preserve">. </w:t>
      </w:r>
      <w:r>
        <w:rPr>
          <w:rFonts w:cs="Arial"/>
          <w:sz w:val="22"/>
        </w:rPr>
        <w:t>The premise was posted with a sign advertising the Public Hearing and Notice was published in the Reporter Herald as the law requires.</w:t>
      </w:r>
      <w:bookmarkStart w:id="0" w:name="_GoBack"/>
      <w:bookmarkEnd w:id="0"/>
    </w:p>
    <w:p w:rsidR="00972B65" w:rsidRPr="00975DB2" w:rsidRDefault="00972B65" w:rsidP="00975DB2">
      <w:pPr>
        <w:pStyle w:val="ListParagraph"/>
        <w:spacing w:after="0"/>
        <w:rPr>
          <w:rFonts w:cs="Arial"/>
          <w:sz w:val="22"/>
        </w:rPr>
      </w:pPr>
    </w:p>
    <w:p w:rsidR="000372EB" w:rsidRDefault="000372EB" w:rsidP="00B862DD">
      <w:pPr>
        <w:pStyle w:val="ListParagraph"/>
        <w:spacing w:after="0"/>
        <w:rPr>
          <w:rFonts w:cs="Arial"/>
          <w:b/>
          <w:sz w:val="22"/>
        </w:rPr>
      </w:pPr>
    </w:p>
    <w:p w:rsidR="00B862DD" w:rsidRDefault="00B862DD" w:rsidP="006A5198">
      <w:pPr>
        <w:pStyle w:val="ListParagraph"/>
        <w:numPr>
          <w:ilvl w:val="1"/>
          <w:numId w:val="2"/>
        </w:numPr>
        <w:spacing w:after="0"/>
        <w:rPr>
          <w:rFonts w:cs="Arial"/>
          <w:b/>
          <w:sz w:val="22"/>
        </w:rPr>
      </w:pPr>
      <w:r>
        <w:rPr>
          <w:rFonts w:cs="Arial"/>
          <w:b/>
          <w:sz w:val="22"/>
        </w:rPr>
        <w:t>Transfer of Ownership</w:t>
      </w:r>
      <w:r w:rsidR="004F172F">
        <w:rPr>
          <w:rFonts w:cs="Arial"/>
          <w:b/>
          <w:sz w:val="22"/>
        </w:rPr>
        <w:t xml:space="preserve"> </w:t>
      </w:r>
      <w:r>
        <w:rPr>
          <w:rFonts w:cs="Arial"/>
          <w:b/>
          <w:sz w:val="22"/>
        </w:rPr>
        <w:t xml:space="preserve">– </w:t>
      </w:r>
      <w:r w:rsidR="00202C06">
        <w:rPr>
          <w:rFonts w:cs="Arial"/>
          <w:b/>
          <w:sz w:val="22"/>
        </w:rPr>
        <w:t xml:space="preserve">The Laureate </w:t>
      </w:r>
      <w:proofErr w:type="spellStart"/>
      <w:r w:rsidR="00202C06">
        <w:rPr>
          <w:rFonts w:cs="Arial"/>
          <w:b/>
          <w:sz w:val="22"/>
        </w:rPr>
        <w:t>Publick</w:t>
      </w:r>
      <w:proofErr w:type="spellEnd"/>
      <w:r w:rsidR="00202C06">
        <w:rPr>
          <w:rFonts w:cs="Arial"/>
          <w:b/>
          <w:sz w:val="22"/>
        </w:rPr>
        <w:t xml:space="preserve"> House to Mex O’Malley’s</w:t>
      </w:r>
    </w:p>
    <w:p w:rsidR="008E6BA0" w:rsidRDefault="008E6BA0" w:rsidP="008E6BA0">
      <w:pPr>
        <w:pStyle w:val="ListParagraph"/>
        <w:rPr>
          <w:rFonts w:cs="Arial"/>
          <w:b/>
          <w:sz w:val="22"/>
        </w:rPr>
      </w:pPr>
    </w:p>
    <w:p w:rsidR="00C147C3" w:rsidRPr="00202C06" w:rsidRDefault="003A37C3" w:rsidP="00202C06">
      <w:pPr>
        <w:ind w:left="720"/>
        <w:rPr>
          <w:rFonts w:cs="Arial"/>
          <w:sz w:val="22"/>
        </w:rPr>
      </w:pPr>
      <w:r>
        <w:rPr>
          <w:rFonts w:cs="Arial"/>
          <w:sz w:val="22"/>
        </w:rPr>
        <w:t xml:space="preserve">An application was filed for a transfer of a </w:t>
      </w:r>
      <w:r w:rsidR="00202C06">
        <w:rPr>
          <w:rFonts w:cs="Arial"/>
          <w:b/>
          <w:sz w:val="22"/>
        </w:rPr>
        <w:t>Hotel and Restaurant License</w:t>
      </w:r>
      <w:r>
        <w:rPr>
          <w:rFonts w:cs="Arial"/>
          <w:b/>
          <w:sz w:val="22"/>
        </w:rPr>
        <w:t xml:space="preserve"> </w:t>
      </w:r>
      <w:r>
        <w:rPr>
          <w:rFonts w:cs="Arial"/>
          <w:sz w:val="22"/>
        </w:rPr>
        <w:t xml:space="preserve">from </w:t>
      </w:r>
      <w:r w:rsidR="00202C06">
        <w:rPr>
          <w:rFonts w:cs="Arial"/>
          <w:sz w:val="22"/>
        </w:rPr>
        <w:t>ANEJ</w:t>
      </w:r>
      <w:r>
        <w:rPr>
          <w:rFonts w:cs="Arial"/>
          <w:sz w:val="22"/>
        </w:rPr>
        <w:t xml:space="preserve"> Inc. to </w:t>
      </w:r>
      <w:r w:rsidR="00202C06">
        <w:rPr>
          <w:rFonts w:cs="Arial"/>
          <w:sz w:val="22"/>
        </w:rPr>
        <w:t>WAKD</w:t>
      </w:r>
      <w:r>
        <w:rPr>
          <w:rFonts w:cs="Arial"/>
          <w:sz w:val="22"/>
        </w:rPr>
        <w:t xml:space="preserve"> Inc., d/b/a </w:t>
      </w:r>
      <w:r w:rsidR="00202C06">
        <w:rPr>
          <w:rFonts w:cs="Arial"/>
          <w:sz w:val="22"/>
        </w:rPr>
        <w:t>Mex O’Malley’s</w:t>
      </w:r>
      <w:r>
        <w:rPr>
          <w:rFonts w:cs="Arial"/>
          <w:sz w:val="22"/>
        </w:rPr>
        <w:t xml:space="preserve">, along with the associated trade name change for the </w:t>
      </w:r>
      <w:r w:rsidR="00202C06">
        <w:rPr>
          <w:rFonts w:cs="Arial"/>
          <w:sz w:val="22"/>
        </w:rPr>
        <w:t>bar/restaurant location located at 548 N Lincoln Ave in Loveland, 80537</w:t>
      </w:r>
      <w:r>
        <w:rPr>
          <w:rFonts w:cs="Arial"/>
          <w:sz w:val="22"/>
        </w:rPr>
        <w:t xml:space="preserve">. A temporary transfer permit was issued on January </w:t>
      </w:r>
      <w:r w:rsidR="00202C06">
        <w:rPr>
          <w:rFonts w:cs="Arial"/>
          <w:sz w:val="22"/>
        </w:rPr>
        <w:t>26</w:t>
      </w:r>
      <w:r>
        <w:rPr>
          <w:rFonts w:cs="Arial"/>
          <w:sz w:val="22"/>
        </w:rPr>
        <w:t>, 2022.</w:t>
      </w:r>
      <w:r w:rsidR="00147190">
        <w:rPr>
          <w:rFonts w:cs="Arial"/>
          <w:sz w:val="22"/>
        </w:rPr>
        <w:t xml:space="preserve"> </w:t>
      </w:r>
    </w:p>
    <w:p w:rsidR="00C147C3" w:rsidRPr="006A5198" w:rsidRDefault="00C147C3" w:rsidP="00C147C3">
      <w:pPr>
        <w:pStyle w:val="ListParagraph"/>
        <w:spacing w:after="0"/>
        <w:rPr>
          <w:rFonts w:cs="Arial"/>
          <w:b/>
          <w:sz w:val="22"/>
        </w:rPr>
      </w:pPr>
    </w:p>
    <w:p w:rsidR="000D1010" w:rsidRPr="005F5185" w:rsidRDefault="000D1010" w:rsidP="000D1010">
      <w:pPr>
        <w:pStyle w:val="NoSpacing"/>
        <w:ind w:left="1440"/>
        <w:rPr>
          <w:rFonts w:ascii="Arial" w:hAnsi="Arial" w:cs="Arial"/>
          <w:szCs w:val="24"/>
          <w:lang w:eastAsia="ja-JP"/>
        </w:rPr>
      </w:pPr>
    </w:p>
    <w:p w:rsidR="004A3450" w:rsidRPr="005A74ED" w:rsidRDefault="004A3450" w:rsidP="005A74ED">
      <w:pPr>
        <w:spacing w:after="0"/>
        <w:rPr>
          <w:rFonts w:cs="Arial"/>
          <w:b/>
          <w:sz w:val="22"/>
        </w:rPr>
      </w:pPr>
    </w:p>
    <w:p w:rsidR="009B6575" w:rsidRPr="004B361C" w:rsidRDefault="009B6575" w:rsidP="00620A8F">
      <w:pPr>
        <w:pStyle w:val="BodyText"/>
        <w:numPr>
          <w:ilvl w:val="0"/>
          <w:numId w:val="10"/>
        </w:numPr>
        <w:ind w:left="450"/>
        <w:jc w:val="both"/>
        <w:rPr>
          <w:rFonts w:ascii="Arial" w:hAnsi="Arial" w:cs="Arial"/>
          <w:b/>
          <w:szCs w:val="22"/>
        </w:rPr>
      </w:pPr>
      <w:r w:rsidRPr="004B361C">
        <w:rPr>
          <w:rFonts w:ascii="Arial" w:hAnsi="Arial" w:cs="Arial"/>
          <w:b/>
          <w:szCs w:val="22"/>
        </w:rPr>
        <w:t>STAFF REPORT</w:t>
      </w:r>
    </w:p>
    <w:p w:rsidR="009B6575" w:rsidRDefault="0054691D" w:rsidP="0054691D">
      <w:pPr>
        <w:pStyle w:val="BodyText"/>
        <w:numPr>
          <w:ilvl w:val="0"/>
          <w:numId w:val="13"/>
        </w:numPr>
        <w:jc w:val="both"/>
        <w:rPr>
          <w:rFonts w:ascii="Arial" w:hAnsi="Arial" w:cs="Arial"/>
          <w:szCs w:val="22"/>
        </w:rPr>
      </w:pPr>
      <w:r>
        <w:rPr>
          <w:rFonts w:ascii="Arial" w:hAnsi="Arial" w:cs="Arial"/>
          <w:szCs w:val="22"/>
        </w:rPr>
        <w:t>Local Enforcement Comments</w:t>
      </w:r>
    </w:p>
    <w:p w:rsidR="0054691D" w:rsidRDefault="0054691D" w:rsidP="0054691D">
      <w:pPr>
        <w:pStyle w:val="BodyText"/>
        <w:numPr>
          <w:ilvl w:val="0"/>
          <w:numId w:val="13"/>
        </w:numPr>
        <w:jc w:val="both"/>
        <w:rPr>
          <w:rFonts w:ascii="Arial" w:hAnsi="Arial" w:cs="Arial"/>
          <w:szCs w:val="22"/>
        </w:rPr>
      </w:pPr>
      <w:r>
        <w:rPr>
          <w:rFonts w:ascii="Arial" w:hAnsi="Arial" w:cs="Arial"/>
          <w:szCs w:val="22"/>
        </w:rPr>
        <w:t>Patio Program Notes: Applications will be accepted until April 15</w:t>
      </w:r>
      <w:r w:rsidRPr="0054691D">
        <w:rPr>
          <w:rFonts w:ascii="Arial" w:hAnsi="Arial" w:cs="Arial"/>
          <w:szCs w:val="22"/>
          <w:vertAlign w:val="superscript"/>
        </w:rPr>
        <w:t>th</w:t>
      </w:r>
      <w:r>
        <w:rPr>
          <w:rFonts w:ascii="Arial" w:hAnsi="Arial" w:cs="Arial"/>
          <w:szCs w:val="22"/>
        </w:rPr>
        <w:t xml:space="preserve">. </w:t>
      </w:r>
    </w:p>
    <w:p w:rsidR="0054691D" w:rsidRPr="004B361C" w:rsidRDefault="0054691D" w:rsidP="0054691D">
      <w:pPr>
        <w:pStyle w:val="BodyText"/>
        <w:jc w:val="both"/>
        <w:rPr>
          <w:rFonts w:ascii="Arial" w:hAnsi="Arial" w:cs="Arial"/>
          <w:szCs w:val="22"/>
        </w:rPr>
      </w:pPr>
    </w:p>
    <w:p w:rsidR="009B6575" w:rsidRPr="004B361C" w:rsidRDefault="002C44CF" w:rsidP="00620A8F">
      <w:pPr>
        <w:pStyle w:val="BodyText"/>
        <w:numPr>
          <w:ilvl w:val="0"/>
          <w:numId w:val="10"/>
        </w:numPr>
        <w:ind w:left="450"/>
        <w:jc w:val="both"/>
        <w:rPr>
          <w:rFonts w:ascii="Arial" w:hAnsi="Arial" w:cs="Arial"/>
          <w:b/>
          <w:szCs w:val="22"/>
        </w:rPr>
      </w:pPr>
      <w:r w:rsidRPr="004B361C">
        <w:rPr>
          <w:rFonts w:ascii="Arial" w:hAnsi="Arial" w:cs="Arial"/>
          <w:b/>
          <w:szCs w:val="22"/>
        </w:rPr>
        <w:t>ADJOURN</w:t>
      </w:r>
    </w:p>
    <w:p w:rsidR="00AD4476" w:rsidRPr="004B361C" w:rsidRDefault="00AD4476" w:rsidP="00D01EBE">
      <w:pPr>
        <w:pStyle w:val="BodyText"/>
        <w:spacing w:after="0"/>
        <w:jc w:val="both"/>
        <w:rPr>
          <w:rFonts w:ascii="Arial" w:hAnsi="Arial" w:cs="Arial"/>
          <w:b/>
          <w:szCs w:val="22"/>
        </w:rPr>
      </w:pPr>
    </w:p>
    <w:p w:rsidR="009B6575" w:rsidRDefault="009B6575" w:rsidP="009B6575">
      <w:pPr>
        <w:jc w:val="both"/>
        <w:rPr>
          <w:rFonts w:cs="Arial"/>
          <w:sz w:val="22"/>
        </w:rPr>
      </w:pPr>
      <w:r w:rsidRPr="004B361C">
        <w:rPr>
          <w:rFonts w:cs="Arial"/>
          <w:sz w:val="22"/>
        </w:rPr>
        <w:t>The next regularly scheduled Local Licensing Authority Meeting will be held on Thursday</w:t>
      </w:r>
      <w:r w:rsidR="00202C06">
        <w:rPr>
          <w:rFonts w:cs="Arial"/>
          <w:sz w:val="22"/>
        </w:rPr>
        <w:t xml:space="preserve"> April 21</w:t>
      </w:r>
      <w:r w:rsidRPr="004B361C">
        <w:rPr>
          <w:rFonts w:cs="Arial"/>
          <w:sz w:val="22"/>
        </w:rPr>
        <w:t>, 202</w:t>
      </w:r>
      <w:r w:rsidR="00FE71DC">
        <w:rPr>
          <w:rFonts w:cs="Arial"/>
          <w:sz w:val="22"/>
        </w:rPr>
        <w:t>2</w:t>
      </w:r>
      <w:r w:rsidRPr="004B361C">
        <w:rPr>
          <w:rFonts w:cs="Arial"/>
          <w:sz w:val="22"/>
        </w:rPr>
        <w:t xml:space="preserve"> at 8:30 AM,</w:t>
      </w:r>
      <w:r w:rsidRPr="004B361C">
        <w:rPr>
          <w:rFonts w:cs="Arial"/>
          <w:b/>
          <w:sz w:val="22"/>
        </w:rPr>
        <w:t xml:space="preserve"> </w:t>
      </w:r>
      <w:r w:rsidRPr="004B361C">
        <w:rPr>
          <w:rFonts w:cs="Arial"/>
          <w:sz w:val="22"/>
        </w:rPr>
        <w:t xml:space="preserve">in the City Council Chambers.  </w:t>
      </w:r>
    </w:p>
    <w:p w:rsidR="004C1A1A" w:rsidRDefault="004C1A1A" w:rsidP="009B6575">
      <w:pPr>
        <w:jc w:val="both"/>
        <w:rPr>
          <w:rFonts w:cs="Arial"/>
          <w:sz w:val="22"/>
        </w:rPr>
      </w:pPr>
    </w:p>
    <w:p w:rsidR="004C1A1A" w:rsidRPr="004B361C" w:rsidRDefault="004C1A1A" w:rsidP="009B6575">
      <w:pPr>
        <w:jc w:val="both"/>
        <w:rPr>
          <w:rFonts w:cs="Arial"/>
          <w:sz w:val="22"/>
        </w:rPr>
      </w:pPr>
    </w:p>
    <w:p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9"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0"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w:t>
      </w:r>
      <w:proofErr w:type="spellStart"/>
      <w:r w:rsidRPr="004B361C">
        <w:rPr>
          <w:rFonts w:eastAsia="Calibri" w:cs="Arial"/>
          <w:sz w:val="22"/>
        </w:rPr>
        <w:t>programas</w:t>
      </w:r>
      <w:proofErr w:type="spellEnd"/>
      <w:r w:rsidRPr="004B361C">
        <w:rPr>
          <w:rFonts w:eastAsia="Calibri" w:cs="Arial"/>
          <w:sz w:val="22"/>
        </w:rPr>
        <w:t xml:space="preserve"> y </w:t>
      </w:r>
      <w:proofErr w:type="spellStart"/>
      <w:r w:rsidRPr="004B361C">
        <w:rPr>
          <w:rFonts w:eastAsia="Calibri" w:cs="Arial"/>
          <w:sz w:val="22"/>
        </w:rPr>
        <w:t>actividades</w:t>
      </w:r>
      <w:proofErr w:type="spellEnd"/>
      <w:r w:rsidRPr="004B361C">
        <w:rPr>
          <w:rFonts w:eastAsia="Calibri" w:cs="Arial"/>
          <w:sz w:val="22"/>
        </w:rPr>
        <w:t xml:space="preserve"> </w:t>
      </w:r>
      <w:proofErr w:type="spellStart"/>
      <w:r w:rsidRPr="004B361C">
        <w:rPr>
          <w:rFonts w:eastAsia="Calibri" w:cs="Arial"/>
          <w:sz w:val="22"/>
        </w:rPr>
        <w:t>iguales</w:t>
      </w:r>
      <w:proofErr w:type="spellEnd"/>
      <w:r w:rsidRPr="004B361C">
        <w:rPr>
          <w:rFonts w:eastAsia="Calibri" w:cs="Arial"/>
          <w:sz w:val="22"/>
        </w:rPr>
        <w:t xml:space="preserve"> sin </w:t>
      </w:r>
      <w:proofErr w:type="spellStart"/>
      <w:r w:rsidRPr="004B361C">
        <w:rPr>
          <w:rFonts w:eastAsia="Calibri" w:cs="Arial"/>
          <w:sz w:val="22"/>
        </w:rPr>
        <w:t>importar</w:t>
      </w:r>
      <w:proofErr w:type="spellEnd"/>
      <w:r w:rsidRPr="004B361C">
        <w:rPr>
          <w:rFonts w:eastAsia="Calibri" w:cs="Arial"/>
          <w:sz w:val="22"/>
        </w:rPr>
        <w:t xml:space="preserve"> la </w:t>
      </w:r>
      <w:proofErr w:type="spellStart"/>
      <w:r w:rsidRPr="004B361C">
        <w:rPr>
          <w:rFonts w:eastAsia="Calibri" w:cs="Arial"/>
          <w:sz w:val="22"/>
        </w:rPr>
        <w:t>raza</w:t>
      </w:r>
      <w:proofErr w:type="spellEnd"/>
      <w:r w:rsidRPr="004B361C">
        <w:rPr>
          <w:rFonts w:eastAsia="Calibri" w:cs="Arial"/>
          <w:sz w:val="22"/>
        </w:rPr>
        <w:t xml:space="preserve">, color, </w:t>
      </w:r>
      <w:proofErr w:type="spellStart"/>
      <w:r w:rsidRPr="004B361C">
        <w:rPr>
          <w:rFonts w:eastAsia="Calibri" w:cs="Arial"/>
          <w:sz w:val="22"/>
        </w:rPr>
        <w:t>origen</w:t>
      </w:r>
      <w:proofErr w:type="spellEnd"/>
      <w:r w:rsidRPr="004B361C">
        <w:rPr>
          <w:rFonts w:eastAsia="Calibri" w:cs="Arial"/>
          <w:sz w:val="22"/>
        </w:rPr>
        <w:t xml:space="preserve"> </w:t>
      </w:r>
      <w:proofErr w:type="spellStart"/>
      <w:r w:rsidRPr="004B361C">
        <w:rPr>
          <w:rFonts w:eastAsia="Calibri" w:cs="Arial"/>
          <w:sz w:val="22"/>
        </w:rPr>
        <w:t>nacional</w:t>
      </w:r>
      <w:proofErr w:type="spellEnd"/>
      <w:r w:rsidRPr="004B361C">
        <w:rPr>
          <w:rFonts w:eastAsia="Calibri" w:cs="Arial"/>
          <w:sz w:val="22"/>
        </w:rPr>
        <w:t xml:space="preserve">, credo, </w:t>
      </w:r>
      <w:proofErr w:type="spellStart"/>
      <w:r w:rsidRPr="004B361C">
        <w:rPr>
          <w:rFonts w:eastAsia="Calibri" w:cs="Arial"/>
          <w:sz w:val="22"/>
        </w:rPr>
        <w:t>religión</w:t>
      </w:r>
      <w:proofErr w:type="spellEnd"/>
      <w:r w:rsidRPr="004B361C">
        <w:rPr>
          <w:rFonts w:eastAsia="Calibri" w:cs="Arial"/>
          <w:sz w:val="22"/>
        </w:rPr>
        <w:t xml:space="preserve">, </w:t>
      </w:r>
      <w:proofErr w:type="spellStart"/>
      <w:r w:rsidRPr="004B361C">
        <w:rPr>
          <w:rFonts w:eastAsia="Calibri" w:cs="Arial"/>
          <w:sz w:val="22"/>
        </w:rPr>
        <w:t>sexo</w:t>
      </w:r>
      <w:proofErr w:type="spellEnd"/>
      <w:r w:rsidRPr="004B361C">
        <w:rPr>
          <w:rFonts w:eastAsia="Calibri" w:cs="Arial"/>
          <w:sz w:val="22"/>
        </w:rPr>
        <w:t xml:space="preserve">, </w:t>
      </w:r>
      <w:proofErr w:type="spellStart"/>
      <w:r w:rsidRPr="004B361C">
        <w:rPr>
          <w:rFonts w:eastAsia="Calibri" w:cs="Arial"/>
          <w:sz w:val="22"/>
        </w:rPr>
        <w:t>discapacidad</w:t>
      </w:r>
      <w:proofErr w:type="spellEnd"/>
      <w:r w:rsidRPr="004B361C">
        <w:rPr>
          <w:rFonts w:eastAsia="Calibri" w:cs="Arial"/>
          <w:sz w:val="22"/>
        </w:rPr>
        <w:t xml:space="preserve">, o </w:t>
      </w:r>
      <w:proofErr w:type="spellStart"/>
      <w:r w:rsidRPr="004B361C">
        <w:rPr>
          <w:rFonts w:eastAsia="Calibri" w:cs="Arial"/>
          <w:sz w:val="22"/>
        </w:rPr>
        <w:t>edad</w:t>
      </w:r>
      <w:proofErr w:type="spellEnd"/>
      <w:r w:rsidRPr="004B361C">
        <w:rPr>
          <w:rFonts w:eastAsia="Calibri" w:cs="Arial"/>
          <w:sz w:val="22"/>
        </w:rPr>
        <w:t xml:space="preserve"> y sin </w:t>
      </w:r>
      <w:proofErr w:type="spellStart"/>
      <w:r w:rsidRPr="004B361C">
        <w:rPr>
          <w:rFonts w:eastAsia="Calibri" w:cs="Arial"/>
          <w:sz w:val="22"/>
        </w:rPr>
        <w:t>importar</w:t>
      </w:r>
      <w:proofErr w:type="spellEnd"/>
      <w:r w:rsidRPr="004B361C">
        <w:rPr>
          <w:rFonts w:eastAsia="Calibri" w:cs="Arial"/>
          <w:sz w:val="22"/>
        </w:rPr>
        <w:t xml:space="preserve"> el </w:t>
      </w:r>
      <w:proofErr w:type="spellStart"/>
      <w:r w:rsidRPr="004B361C">
        <w:rPr>
          <w:rFonts w:eastAsia="Calibri" w:cs="Arial"/>
          <w:sz w:val="22"/>
        </w:rPr>
        <w:t>uso</w:t>
      </w:r>
      <w:proofErr w:type="spellEnd"/>
      <w:r w:rsidRPr="004B361C">
        <w:rPr>
          <w:rFonts w:eastAsia="Calibri" w:cs="Arial"/>
          <w:sz w:val="22"/>
        </w:rPr>
        <w:t xml:space="preserve"> de los derechos </w:t>
      </w:r>
      <w:proofErr w:type="spellStart"/>
      <w:r w:rsidRPr="004B361C">
        <w:rPr>
          <w:rFonts w:eastAsia="Calibri" w:cs="Arial"/>
          <w:sz w:val="22"/>
        </w:rPr>
        <w:t>garantizados</w:t>
      </w:r>
      <w:proofErr w:type="spellEnd"/>
      <w:r w:rsidRPr="004B361C">
        <w:rPr>
          <w:rFonts w:eastAsia="Calibri" w:cs="Arial"/>
          <w:sz w:val="22"/>
        </w:rPr>
        <w:t xml:space="preserve"> por la ley </w:t>
      </w:r>
      <w:proofErr w:type="spellStart"/>
      <w:r w:rsidRPr="004B361C">
        <w:rPr>
          <w:rFonts w:eastAsia="Calibri" w:cs="Arial"/>
          <w:sz w:val="22"/>
        </w:rPr>
        <w:t>estatal</w:t>
      </w:r>
      <w:proofErr w:type="spellEnd"/>
      <w:r w:rsidRPr="004B361C">
        <w:rPr>
          <w:rFonts w:eastAsia="Calibri" w:cs="Arial"/>
          <w:sz w:val="22"/>
        </w:rPr>
        <w:t xml:space="preserve"> o federal. 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gratis de </w:t>
      </w:r>
      <w:proofErr w:type="spellStart"/>
      <w:r w:rsidRPr="004B361C">
        <w:rPr>
          <w:rFonts w:eastAsia="Calibri" w:cs="Arial"/>
          <w:sz w:val="22"/>
        </w:rPr>
        <w:t>acceso</w:t>
      </w:r>
      <w:proofErr w:type="spellEnd"/>
      <w:r w:rsidRPr="004B361C">
        <w:rPr>
          <w:rFonts w:eastAsia="Calibri" w:cs="Arial"/>
          <w:sz w:val="22"/>
        </w:rPr>
        <w:t xml:space="preserve"> de </w:t>
      </w:r>
      <w:proofErr w:type="spellStart"/>
      <w:r w:rsidRPr="004B361C">
        <w:rPr>
          <w:rFonts w:eastAsia="Calibri" w:cs="Arial"/>
          <w:sz w:val="22"/>
        </w:rPr>
        <w:t>lenguaje</w:t>
      </w:r>
      <w:proofErr w:type="spellEnd"/>
      <w:r w:rsidRPr="004B361C">
        <w:rPr>
          <w:rFonts w:eastAsia="Calibri" w:cs="Arial"/>
          <w:sz w:val="22"/>
        </w:rPr>
        <w:t xml:space="preserve"> a la población de personas con </w:t>
      </w:r>
      <w:proofErr w:type="spellStart"/>
      <w:r w:rsidRPr="004B361C">
        <w:rPr>
          <w:rFonts w:eastAsia="Calibri" w:cs="Arial"/>
          <w:sz w:val="22"/>
        </w:rPr>
        <w:t>dominio</w:t>
      </w:r>
      <w:proofErr w:type="spellEnd"/>
      <w:r w:rsidRPr="004B361C">
        <w:rPr>
          <w:rFonts w:eastAsia="Calibri" w:cs="Arial"/>
          <w:sz w:val="22"/>
        </w:rPr>
        <w:t xml:space="preserve"> </w:t>
      </w:r>
      <w:proofErr w:type="spellStart"/>
      <w:r w:rsidRPr="004B361C">
        <w:rPr>
          <w:rFonts w:eastAsia="Calibri" w:cs="Arial"/>
          <w:sz w:val="22"/>
        </w:rPr>
        <w:t>limitado</w:t>
      </w:r>
      <w:proofErr w:type="spellEnd"/>
      <w:r w:rsidRPr="004B361C">
        <w:rPr>
          <w:rFonts w:eastAsia="Calibri" w:cs="Arial"/>
          <w:sz w:val="22"/>
        </w:rPr>
        <w:t xml:space="preserve"> del </w:t>
      </w:r>
      <w:proofErr w:type="spellStart"/>
      <w:r w:rsidRPr="004B361C">
        <w:rPr>
          <w:rFonts w:eastAsia="Calibri" w:cs="Arial"/>
          <w:sz w:val="22"/>
        </w:rPr>
        <w:t>inglés</w:t>
      </w:r>
      <w:proofErr w:type="spellEnd"/>
      <w:r w:rsidRPr="004B361C">
        <w:rPr>
          <w:rFonts w:eastAsia="Calibri" w:cs="Arial"/>
          <w:sz w:val="22"/>
        </w:rPr>
        <w:t xml:space="preserve"> (LEP,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y a las personas con </w:t>
      </w:r>
      <w:proofErr w:type="spellStart"/>
      <w:r w:rsidRPr="004B361C">
        <w:rPr>
          <w:rFonts w:eastAsia="Calibri" w:cs="Arial"/>
          <w:sz w:val="22"/>
        </w:rPr>
        <w:t>discapacidades</w:t>
      </w:r>
      <w:proofErr w:type="spellEnd"/>
      <w:r w:rsidRPr="004B361C">
        <w:rPr>
          <w:rFonts w:eastAsia="Calibri" w:cs="Arial"/>
          <w:sz w:val="22"/>
        </w:rPr>
        <w:t xml:space="preserve"> </w:t>
      </w:r>
      <w:proofErr w:type="spellStart"/>
      <w:r w:rsidRPr="004B361C">
        <w:rPr>
          <w:rFonts w:eastAsia="Calibri" w:cs="Arial"/>
          <w:sz w:val="22"/>
        </w:rPr>
        <w:t>quienes</w:t>
      </w:r>
      <w:proofErr w:type="spellEnd"/>
      <w:r w:rsidRPr="004B361C">
        <w:rPr>
          <w:rFonts w:eastAsia="Calibri" w:cs="Arial"/>
          <w:sz w:val="22"/>
        </w:rPr>
        <w:t xml:space="preserve"> </w:t>
      </w:r>
      <w:proofErr w:type="spellStart"/>
      <w:r w:rsidRPr="004B361C">
        <w:rPr>
          <w:rFonts w:eastAsia="Calibri" w:cs="Arial"/>
          <w:sz w:val="22"/>
        </w:rPr>
        <w:t>reciben</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de la ciudad.</w:t>
      </w:r>
    </w:p>
    <w:p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recibir</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contra de la </w:t>
      </w:r>
      <w:proofErr w:type="spellStart"/>
      <w:r w:rsidRPr="004B361C">
        <w:rPr>
          <w:rFonts w:eastAsia="Calibri" w:cs="Arial"/>
          <w:sz w:val="22"/>
        </w:rPr>
        <w:t>discriminación</w:t>
      </w:r>
      <w:proofErr w:type="spellEnd"/>
      <w:r w:rsidRPr="004B361C">
        <w:rPr>
          <w:rFonts w:eastAsia="Calibri" w:cs="Arial"/>
          <w:sz w:val="22"/>
        </w:rPr>
        <w:t xml:space="preserve"> o </w:t>
      </w:r>
      <w:proofErr w:type="spellStart"/>
      <w:r w:rsidRPr="004B361C">
        <w:rPr>
          <w:rFonts w:eastAsia="Calibri" w:cs="Arial"/>
          <w:sz w:val="22"/>
        </w:rPr>
        <w:t>si</w:t>
      </w:r>
      <w:proofErr w:type="spellEnd"/>
      <w:r w:rsidRPr="004B361C">
        <w:rPr>
          <w:rFonts w:eastAsia="Calibri" w:cs="Arial"/>
          <w:sz w:val="22"/>
        </w:rPr>
        <w:t xml:space="preserve">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ayuda</w:t>
      </w:r>
      <w:proofErr w:type="spellEnd"/>
      <w:r w:rsidRPr="004B361C">
        <w:rPr>
          <w:rFonts w:eastAsia="Calibri" w:cs="Arial"/>
          <w:sz w:val="22"/>
        </w:rPr>
        <w:t xml:space="preserve"> </w:t>
      </w:r>
      <w:proofErr w:type="spellStart"/>
      <w:r w:rsidRPr="004B361C">
        <w:rPr>
          <w:rFonts w:eastAsia="Calibri" w:cs="Arial"/>
          <w:sz w:val="22"/>
        </w:rPr>
        <w:t>detraducción</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el </w:t>
      </w:r>
      <w:proofErr w:type="spellStart"/>
      <w:r w:rsidRPr="004B361C">
        <w:rPr>
          <w:rFonts w:eastAsia="Calibri" w:cs="Arial"/>
          <w:sz w:val="22"/>
        </w:rPr>
        <w:t>Coordinador</w:t>
      </w:r>
      <w:proofErr w:type="spellEnd"/>
      <w:r w:rsidRPr="004B361C">
        <w:rPr>
          <w:rFonts w:eastAsia="Calibri" w:cs="Arial"/>
          <w:sz w:val="22"/>
        </w:rPr>
        <w:t xml:space="preserve"> del </w:t>
      </w:r>
      <w:proofErr w:type="spellStart"/>
      <w:r w:rsidRPr="004B361C">
        <w:rPr>
          <w:rFonts w:eastAsia="Calibri" w:cs="Arial"/>
          <w:sz w:val="22"/>
        </w:rPr>
        <w:t>Título</w:t>
      </w:r>
      <w:proofErr w:type="spellEnd"/>
      <w:r w:rsidRPr="004B361C">
        <w:rPr>
          <w:rFonts w:eastAsia="Calibri" w:cs="Arial"/>
          <w:sz w:val="22"/>
        </w:rPr>
        <w:t xml:space="preserve"> VI de la Ciudad </w:t>
      </w:r>
      <w:proofErr w:type="spellStart"/>
      <w:r w:rsidRPr="004B361C">
        <w:rPr>
          <w:rFonts w:eastAsia="Calibri" w:cs="Arial"/>
          <w:sz w:val="22"/>
        </w:rPr>
        <w:t>en</w:t>
      </w:r>
      <w:proofErr w:type="spellEnd"/>
      <w:r w:rsidRPr="004B361C">
        <w:rPr>
          <w:rFonts w:eastAsia="Calibri" w:cs="Arial"/>
          <w:sz w:val="22"/>
        </w:rPr>
        <w:t xml:space="preserve"> </w:t>
      </w:r>
      <w:hyperlink r:id="rId11"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w:t>
      </w:r>
      <w:proofErr w:type="spellStart"/>
      <w:r w:rsidRPr="004B361C">
        <w:rPr>
          <w:rFonts w:eastAsia="Calibri" w:cs="Arial"/>
          <w:sz w:val="22"/>
        </w:rPr>
        <w:t>hará</w:t>
      </w:r>
      <w:proofErr w:type="spellEnd"/>
      <w:r w:rsidRPr="004B361C">
        <w:rPr>
          <w:rFonts w:eastAsia="Calibri" w:cs="Arial"/>
          <w:sz w:val="22"/>
        </w:rPr>
        <w:t xml:space="preserve"> </w:t>
      </w:r>
      <w:proofErr w:type="spellStart"/>
      <w:r w:rsidRPr="004B361C">
        <w:rPr>
          <w:rFonts w:eastAsia="Calibri" w:cs="Arial"/>
          <w:sz w:val="22"/>
        </w:rPr>
        <w:t>acomodaciones</w:t>
      </w:r>
      <w:proofErr w:type="spellEnd"/>
      <w:r w:rsidRPr="004B361C">
        <w:rPr>
          <w:rFonts w:eastAsia="Calibri" w:cs="Arial"/>
          <w:sz w:val="22"/>
        </w:rPr>
        <w:t xml:space="preserve"> </w:t>
      </w:r>
      <w:proofErr w:type="spellStart"/>
      <w:r w:rsidRPr="004B361C">
        <w:rPr>
          <w:rFonts w:eastAsia="Calibri" w:cs="Arial"/>
          <w:sz w:val="22"/>
        </w:rPr>
        <w:t>razona</w:t>
      </w:r>
      <w:proofErr w:type="spellEnd"/>
      <w:r w:rsidRPr="004B361C">
        <w:rPr>
          <w:rFonts w:eastAsia="Calibri" w:cs="Arial"/>
          <w:sz w:val="22"/>
        </w:rPr>
        <w:t xml:space="preserve">- </w:t>
      </w:r>
      <w:proofErr w:type="spellStart"/>
      <w:r w:rsidRPr="004B361C">
        <w:rPr>
          <w:rFonts w:eastAsia="Calibri" w:cs="Arial"/>
          <w:sz w:val="22"/>
        </w:rPr>
        <w:t>bles</w:t>
      </w:r>
      <w:proofErr w:type="spellEnd"/>
      <w:r w:rsidRPr="004B361C">
        <w:rPr>
          <w:rFonts w:eastAsia="Calibri" w:cs="Arial"/>
          <w:sz w:val="22"/>
        </w:rPr>
        <w:t xml:space="preserve"> para los </w:t>
      </w:r>
      <w:proofErr w:type="spellStart"/>
      <w:r w:rsidRPr="004B361C">
        <w:rPr>
          <w:rFonts w:eastAsia="Calibri" w:cs="Arial"/>
          <w:sz w:val="22"/>
        </w:rPr>
        <w:t>ciudadanos</w:t>
      </w:r>
      <w:proofErr w:type="spellEnd"/>
      <w:r w:rsidRPr="004B361C">
        <w:rPr>
          <w:rFonts w:eastAsia="Calibri" w:cs="Arial"/>
          <w:sz w:val="22"/>
        </w:rPr>
        <w:t xml:space="preserve"> de </w:t>
      </w:r>
      <w:proofErr w:type="spellStart"/>
      <w:r w:rsidRPr="004B361C">
        <w:rPr>
          <w:rFonts w:eastAsia="Calibri" w:cs="Arial"/>
          <w:sz w:val="22"/>
        </w:rPr>
        <w:t>acuerdo</w:t>
      </w:r>
      <w:proofErr w:type="spellEnd"/>
      <w:r w:rsidRPr="004B361C">
        <w:rPr>
          <w:rFonts w:eastAsia="Calibri" w:cs="Arial"/>
          <w:sz w:val="22"/>
        </w:rPr>
        <w:t xml:space="preserve"> con la Ley de Americanos con </w:t>
      </w:r>
      <w:proofErr w:type="spellStart"/>
      <w:r w:rsidRPr="004B361C">
        <w:rPr>
          <w:rFonts w:eastAsia="Calibri" w:cs="Arial"/>
          <w:sz w:val="22"/>
        </w:rPr>
        <w:t>Disca</w:t>
      </w:r>
      <w:proofErr w:type="spellEnd"/>
      <w:r w:rsidRPr="004B361C">
        <w:rPr>
          <w:rFonts w:eastAsia="Calibri" w:cs="Arial"/>
          <w:sz w:val="22"/>
        </w:rPr>
        <w:t xml:space="preserve"> </w:t>
      </w:r>
      <w:proofErr w:type="spellStart"/>
      <w:r w:rsidRPr="004B361C">
        <w:rPr>
          <w:rFonts w:eastAsia="Calibri" w:cs="Arial"/>
          <w:sz w:val="22"/>
        </w:rPr>
        <w:t>pacidades</w:t>
      </w:r>
      <w:proofErr w:type="spellEnd"/>
      <w:r w:rsidRPr="004B361C">
        <w:rPr>
          <w:rFonts w:eastAsia="Calibri" w:cs="Arial"/>
          <w:sz w:val="22"/>
        </w:rPr>
        <w:t xml:space="preserve"> (ADA,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acerca</w:t>
      </w:r>
      <w:proofErr w:type="spellEnd"/>
      <w:r w:rsidRPr="004B361C">
        <w:rPr>
          <w:rFonts w:eastAsia="Calibri" w:cs="Arial"/>
          <w:sz w:val="22"/>
        </w:rPr>
        <w:t xml:space="preserve"> de la ADA o </w:t>
      </w:r>
      <w:proofErr w:type="spellStart"/>
      <w:r w:rsidRPr="004B361C">
        <w:rPr>
          <w:rFonts w:eastAsia="Calibri" w:cs="Arial"/>
          <w:sz w:val="22"/>
        </w:rPr>
        <w:t>acerca</w:t>
      </w:r>
      <w:proofErr w:type="spellEnd"/>
      <w:r w:rsidRPr="004B361C">
        <w:rPr>
          <w:rFonts w:eastAsia="Calibri" w:cs="Arial"/>
          <w:sz w:val="22"/>
        </w:rPr>
        <w:t xml:space="preserve"> de las </w:t>
      </w:r>
      <w:proofErr w:type="spellStart"/>
      <w:r w:rsidRPr="004B361C">
        <w:rPr>
          <w:rFonts w:eastAsia="Calibri" w:cs="Arial"/>
          <w:sz w:val="22"/>
        </w:rPr>
        <w:t>acomodaciones</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el </w:t>
      </w:r>
      <w:proofErr w:type="spellStart"/>
      <w:r w:rsidRPr="004B361C">
        <w:rPr>
          <w:rFonts w:eastAsia="Calibri" w:cs="Arial"/>
          <w:sz w:val="22"/>
        </w:rPr>
        <w:t>Coordinador</w:t>
      </w:r>
      <w:proofErr w:type="spellEnd"/>
      <w:r w:rsidRPr="004B361C">
        <w:rPr>
          <w:rFonts w:eastAsia="Calibri" w:cs="Arial"/>
          <w:sz w:val="22"/>
        </w:rPr>
        <w:t xml:space="preserve"> de ADA de la Ciudad </w:t>
      </w:r>
      <w:proofErr w:type="spellStart"/>
      <w:r w:rsidRPr="004B361C">
        <w:rPr>
          <w:rFonts w:eastAsia="Calibri" w:cs="Arial"/>
          <w:sz w:val="22"/>
        </w:rPr>
        <w:t>en</w:t>
      </w:r>
      <w:proofErr w:type="spellEnd"/>
      <w:r w:rsidRPr="004B361C">
        <w:rPr>
          <w:rFonts w:eastAsia="Calibri" w:cs="Arial"/>
          <w:sz w:val="22"/>
        </w:rPr>
        <w:t xml:space="preserve"> </w:t>
      </w:r>
      <w:hyperlink r:id="rId12" w:history="1">
        <w:r w:rsidRPr="004B361C">
          <w:rPr>
            <w:rFonts w:eastAsia="Calibri" w:cs="Arial"/>
            <w:color w:val="0563C1"/>
            <w:sz w:val="22"/>
          </w:rPr>
          <w:t>adacoordinator@cityofloveland.org</w:t>
        </w:r>
      </w:hyperlink>
      <w:r w:rsidRPr="004B361C">
        <w:rPr>
          <w:rFonts w:eastAsia="Calibri" w:cs="Arial"/>
          <w:sz w:val="22"/>
        </w:rPr>
        <w:t xml:space="preserve"> o al 970-962-3319. </w:t>
      </w:r>
    </w:p>
    <w:p w:rsidR="00E979F6" w:rsidRPr="004B361C"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3" w:history="1">
        <w:r w:rsidRPr="004B361C">
          <w:rPr>
            <w:rFonts w:eastAsia="Calibri" w:cs="Arial"/>
            <w:color w:val="0563C1"/>
            <w:sz w:val="22"/>
            <w:u w:val="single"/>
          </w:rPr>
          <w:t>cityofloveland.org/</w:t>
        </w:r>
      </w:hyperlink>
    </w:p>
    <w:sectPr w:rsidR="00E979F6" w:rsidRPr="004B361C" w:rsidSect="004B361C">
      <w:headerReference w:type="default" r:id="rId14"/>
      <w:footerReference w:type="default" r:id="rId15"/>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C70" w:rsidRDefault="00FD4C70" w:rsidP="009B6575">
      <w:pPr>
        <w:spacing w:after="0" w:line="240" w:lineRule="auto"/>
      </w:pPr>
      <w:r>
        <w:separator/>
      </w:r>
    </w:p>
  </w:endnote>
  <w:endnote w:type="continuationSeparator" w:id="0">
    <w:p w:rsidR="00FD4C70" w:rsidRDefault="00FD4C70"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rsidR="00FD4C70" w:rsidRPr="009B6575" w:rsidRDefault="00FD4C70">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rsidR="00FD4C70" w:rsidRDefault="00FD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C70" w:rsidRDefault="00FD4C70" w:rsidP="009B6575">
      <w:pPr>
        <w:spacing w:after="0" w:line="240" w:lineRule="auto"/>
      </w:pPr>
      <w:r>
        <w:separator/>
      </w:r>
    </w:p>
  </w:footnote>
  <w:footnote w:type="continuationSeparator" w:id="0">
    <w:p w:rsidR="00FD4C70" w:rsidRDefault="00FD4C70"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C70" w:rsidRPr="00D01EBE" w:rsidRDefault="00FD4C70" w:rsidP="00547436">
    <w:pPr>
      <w:tabs>
        <w:tab w:val="left" w:pos="720"/>
        <w:tab w:val="center" w:pos="4680"/>
        <w:tab w:val="left" w:pos="8486"/>
      </w:tabs>
      <w:spacing w:after="0"/>
      <w:ind w:left="1440"/>
      <w:jc w:val="both"/>
      <w:rPr>
        <w:b/>
      </w:rPr>
    </w:pPr>
    <w:r>
      <w:rPr>
        <w:b/>
      </w:rPr>
      <w:tab/>
    </w:r>
  </w:p>
  <w:p w:rsidR="00FD4C70" w:rsidRPr="00F01869" w:rsidRDefault="00FD4C70" w:rsidP="00547436">
    <w:pPr>
      <w:spacing w:after="0"/>
      <w:ind w:left="2880"/>
      <w:rPr>
        <w:b/>
        <w:sz w:val="28"/>
        <w:szCs w:val="28"/>
      </w:rPr>
    </w:pPr>
    <w:r w:rsidRPr="00F01869">
      <w:rPr>
        <w:b/>
        <w:sz w:val="28"/>
        <w:szCs w:val="28"/>
      </w:rPr>
      <w:t>AGENDA</w:t>
    </w:r>
  </w:p>
  <w:p w:rsidR="00FD4C70" w:rsidRPr="00D01EBE" w:rsidRDefault="00FD4C70" w:rsidP="00547436">
    <w:pPr>
      <w:spacing w:after="0"/>
      <w:ind w:left="2880"/>
      <w:rPr>
        <w:b/>
      </w:rPr>
    </w:pPr>
    <w:r w:rsidRPr="00D01EBE">
      <w:rPr>
        <w:b/>
      </w:rPr>
      <w:t>LOCAL LICENSING AUTHORITY</w:t>
    </w:r>
  </w:p>
  <w:p w:rsidR="00FD4C70" w:rsidRPr="00D01EBE" w:rsidRDefault="00FD4C70" w:rsidP="00547436">
    <w:pPr>
      <w:spacing w:after="0"/>
      <w:ind w:left="2880"/>
      <w:rPr>
        <w:b/>
      </w:rPr>
    </w:pPr>
    <w:r w:rsidRPr="00D01EBE">
      <w:rPr>
        <w:b/>
      </w:rPr>
      <w:t>Thursday</w:t>
    </w:r>
    <w:r>
      <w:rPr>
        <w:b/>
      </w:rPr>
      <w:t xml:space="preserve"> March 24</w:t>
    </w:r>
    <w:r w:rsidRPr="00C84EF8">
      <w:rPr>
        <w:b/>
        <w:vertAlign w:val="superscript"/>
      </w:rPr>
      <w:t>th</w:t>
    </w:r>
    <w:r w:rsidRPr="00D01EBE">
      <w:rPr>
        <w:b/>
      </w:rPr>
      <w:t>, 202</w:t>
    </w:r>
    <w:r>
      <w:rPr>
        <w:b/>
      </w:rPr>
      <w:t>2</w:t>
    </w:r>
    <w:r w:rsidRPr="00D01EBE">
      <w:rPr>
        <w:b/>
      </w:rPr>
      <w:t xml:space="preserve"> – 8:30 A.M.</w:t>
    </w:r>
  </w:p>
  <w:p w:rsidR="00FD4C70" w:rsidRPr="00D01EBE" w:rsidRDefault="00FD4C70" w:rsidP="00547436">
    <w:pPr>
      <w:spacing w:after="0"/>
      <w:ind w:left="2880"/>
      <w:rPr>
        <w:b/>
      </w:rPr>
    </w:pPr>
    <w:r w:rsidRPr="00D01EBE">
      <w:rPr>
        <w:b/>
      </w:rPr>
      <w:t>City Council Chambers – 500 E. Third Street</w:t>
    </w:r>
  </w:p>
  <w:p w:rsidR="00FD4C70" w:rsidRPr="00D01EBE" w:rsidRDefault="00FD4C70" w:rsidP="00547436">
    <w:pPr>
      <w:spacing w:after="0"/>
      <w:ind w:left="2880"/>
      <w:rPr>
        <w:b/>
      </w:rPr>
    </w:pPr>
    <w:r w:rsidRPr="00D01EBE">
      <w:rPr>
        <w:b/>
      </w:rPr>
      <w:t>Loveland, Colorado</w:t>
    </w:r>
  </w:p>
  <w:p w:rsidR="00FD4C70" w:rsidRPr="00D01EBE" w:rsidRDefault="00FD4C70"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53EBD"/>
    <w:multiLevelType w:val="hybridMultilevel"/>
    <w:tmpl w:val="B928A926"/>
    <w:lvl w:ilvl="0" w:tplc="AF9ED3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7"/>
  </w:num>
  <w:num w:numId="5">
    <w:abstractNumId w:val="5"/>
  </w:num>
  <w:num w:numId="6">
    <w:abstractNumId w:val="1"/>
  </w:num>
  <w:num w:numId="7">
    <w:abstractNumId w:val="3"/>
  </w:num>
  <w:num w:numId="8">
    <w:abstractNumId w:val="8"/>
  </w:num>
  <w:num w:numId="9">
    <w:abstractNumId w:val="12"/>
  </w:num>
  <w:num w:numId="10">
    <w:abstractNumId w:val="9"/>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2675F"/>
    <w:rsid w:val="0003215B"/>
    <w:rsid w:val="000372EB"/>
    <w:rsid w:val="00057E6C"/>
    <w:rsid w:val="00071000"/>
    <w:rsid w:val="00083BE3"/>
    <w:rsid w:val="00094790"/>
    <w:rsid w:val="000A1B5B"/>
    <w:rsid w:val="000D1010"/>
    <w:rsid w:val="000E060C"/>
    <w:rsid w:val="000F2214"/>
    <w:rsid w:val="000F46CB"/>
    <w:rsid w:val="001165BC"/>
    <w:rsid w:val="00125476"/>
    <w:rsid w:val="00131DBC"/>
    <w:rsid w:val="00132C4D"/>
    <w:rsid w:val="0013516B"/>
    <w:rsid w:val="001463A3"/>
    <w:rsid w:val="00147190"/>
    <w:rsid w:val="001476C8"/>
    <w:rsid w:val="00163ECE"/>
    <w:rsid w:val="001663B4"/>
    <w:rsid w:val="0018581C"/>
    <w:rsid w:val="001D78B8"/>
    <w:rsid w:val="00202C06"/>
    <w:rsid w:val="00205261"/>
    <w:rsid w:val="002163CB"/>
    <w:rsid w:val="00245DBA"/>
    <w:rsid w:val="00262225"/>
    <w:rsid w:val="002665B9"/>
    <w:rsid w:val="0027489D"/>
    <w:rsid w:val="00274A3E"/>
    <w:rsid w:val="002A0EE8"/>
    <w:rsid w:val="002A7E54"/>
    <w:rsid w:val="002B4E9C"/>
    <w:rsid w:val="002C44CF"/>
    <w:rsid w:val="00350975"/>
    <w:rsid w:val="003842F6"/>
    <w:rsid w:val="003A37C3"/>
    <w:rsid w:val="003D5087"/>
    <w:rsid w:val="003F1F66"/>
    <w:rsid w:val="00413C49"/>
    <w:rsid w:val="004314A1"/>
    <w:rsid w:val="004A3450"/>
    <w:rsid w:val="004A6281"/>
    <w:rsid w:val="004B361C"/>
    <w:rsid w:val="004C120D"/>
    <w:rsid w:val="004C1A1A"/>
    <w:rsid w:val="004C5EB5"/>
    <w:rsid w:val="004F172F"/>
    <w:rsid w:val="00514B75"/>
    <w:rsid w:val="005204FF"/>
    <w:rsid w:val="005271D1"/>
    <w:rsid w:val="005310B5"/>
    <w:rsid w:val="0054691D"/>
    <w:rsid w:val="00547436"/>
    <w:rsid w:val="00566858"/>
    <w:rsid w:val="0058471D"/>
    <w:rsid w:val="00590F74"/>
    <w:rsid w:val="005A0415"/>
    <w:rsid w:val="005A74ED"/>
    <w:rsid w:val="005B5966"/>
    <w:rsid w:val="005C09F6"/>
    <w:rsid w:val="005C2D2E"/>
    <w:rsid w:val="005F5185"/>
    <w:rsid w:val="00620A8F"/>
    <w:rsid w:val="006345D4"/>
    <w:rsid w:val="00686C4C"/>
    <w:rsid w:val="006A5198"/>
    <w:rsid w:val="00715663"/>
    <w:rsid w:val="00727AB6"/>
    <w:rsid w:val="00736CC4"/>
    <w:rsid w:val="00752A07"/>
    <w:rsid w:val="00767195"/>
    <w:rsid w:val="00786AF9"/>
    <w:rsid w:val="00795E1A"/>
    <w:rsid w:val="007C11E5"/>
    <w:rsid w:val="007E42F9"/>
    <w:rsid w:val="00862F0F"/>
    <w:rsid w:val="008855F1"/>
    <w:rsid w:val="0088786A"/>
    <w:rsid w:val="00890756"/>
    <w:rsid w:val="008B03B2"/>
    <w:rsid w:val="008E3E90"/>
    <w:rsid w:val="008E6BA0"/>
    <w:rsid w:val="00902927"/>
    <w:rsid w:val="0091208A"/>
    <w:rsid w:val="00950771"/>
    <w:rsid w:val="00962213"/>
    <w:rsid w:val="00972B65"/>
    <w:rsid w:val="00974799"/>
    <w:rsid w:val="00975DB2"/>
    <w:rsid w:val="009854DE"/>
    <w:rsid w:val="00985C06"/>
    <w:rsid w:val="00986392"/>
    <w:rsid w:val="00996B57"/>
    <w:rsid w:val="009A3EC5"/>
    <w:rsid w:val="009A5A48"/>
    <w:rsid w:val="009B2408"/>
    <w:rsid w:val="009B32F3"/>
    <w:rsid w:val="009B6575"/>
    <w:rsid w:val="009B71AB"/>
    <w:rsid w:val="009F3050"/>
    <w:rsid w:val="009F4BFA"/>
    <w:rsid w:val="00A02116"/>
    <w:rsid w:val="00A10448"/>
    <w:rsid w:val="00A141C7"/>
    <w:rsid w:val="00A463D2"/>
    <w:rsid w:val="00A612AC"/>
    <w:rsid w:val="00A9620E"/>
    <w:rsid w:val="00AD4476"/>
    <w:rsid w:val="00B561E7"/>
    <w:rsid w:val="00B862DD"/>
    <w:rsid w:val="00BC3DE0"/>
    <w:rsid w:val="00BD1E9F"/>
    <w:rsid w:val="00BD4AA2"/>
    <w:rsid w:val="00BE36D0"/>
    <w:rsid w:val="00C103A8"/>
    <w:rsid w:val="00C11487"/>
    <w:rsid w:val="00C147C3"/>
    <w:rsid w:val="00C833EE"/>
    <w:rsid w:val="00C84EF8"/>
    <w:rsid w:val="00CB3BCB"/>
    <w:rsid w:val="00CE775E"/>
    <w:rsid w:val="00CF318E"/>
    <w:rsid w:val="00D01EBE"/>
    <w:rsid w:val="00D0330F"/>
    <w:rsid w:val="00D0666C"/>
    <w:rsid w:val="00D24F18"/>
    <w:rsid w:val="00D573F7"/>
    <w:rsid w:val="00D67B4F"/>
    <w:rsid w:val="00D857CD"/>
    <w:rsid w:val="00DB1AF8"/>
    <w:rsid w:val="00DC0A16"/>
    <w:rsid w:val="00DC4210"/>
    <w:rsid w:val="00DF40FC"/>
    <w:rsid w:val="00DF6523"/>
    <w:rsid w:val="00E521D1"/>
    <w:rsid w:val="00E52A29"/>
    <w:rsid w:val="00E979F6"/>
    <w:rsid w:val="00EA4069"/>
    <w:rsid w:val="00EE0646"/>
    <w:rsid w:val="00EE42F7"/>
    <w:rsid w:val="00F01869"/>
    <w:rsid w:val="00F04B0B"/>
    <w:rsid w:val="00F13981"/>
    <w:rsid w:val="00FB48A3"/>
    <w:rsid w:val="00FD4C70"/>
    <w:rsid w:val="00FE01F9"/>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2C6AF07"/>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loveland.org/index.aspx?page=2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ordinator@cityoflovelan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Six@cityoflovela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coordinator@cityofloveland.org" TargetMode="External"/><Relationship Id="rId4" Type="http://schemas.openxmlformats.org/officeDocument/2006/relationships/settings" Target="settings.xml"/><Relationship Id="rId9" Type="http://schemas.openxmlformats.org/officeDocument/2006/relationships/hyperlink" Target="mailto:TitleSix@cityoflovelan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6E999-89C7-4F15-BB93-B3BDD721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Sterling Wilson</cp:lastModifiedBy>
  <cp:revision>9</cp:revision>
  <cp:lastPrinted>2021-03-05T18:57:00Z</cp:lastPrinted>
  <dcterms:created xsi:type="dcterms:W3CDTF">2022-03-08T23:25:00Z</dcterms:created>
  <dcterms:modified xsi:type="dcterms:W3CDTF">2022-03-14T18:00:00Z</dcterms:modified>
</cp:coreProperties>
</file>