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0E" w:rsidRDefault="000C56CE" w:rsidP="000C56CE">
      <w:pPr>
        <w:jc w:val="center"/>
      </w:pPr>
      <w:r>
        <w:rPr>
          <w:noProof/>
        </w:rPr>
        <w:drawing>
          <wp:inline distT="0" distB="0" distL="0" distR="0">
            <wp:extent cx="3340608" cy="8053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P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08" cy="80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271" w:rsidRDefault="000C56CE" w:rsidP="006530C2">
      <w:pPr>
        <w:jc w:val="center"/>
        <w:rPr>
          <w:b/>
          <w:color w:val="FF0000"/>
          <w:sz w:val="72"/>
          <w:szCs w:val="72"/>
        </w:rPr>
      </w:pPr>
      <w:r w:rsidRPr="000C56CE">
        <w:rPr>
          <w:b/>
          <w:color w:val="FF0000"/>
          <w:sz w:val="72"/>
          <w:szCs w:val="72"/>
        </w:rPr>
        <w:t>Crime Bulletin</w:t>
      </w:r>
    </w:p>
    <w:p w:rsidR="000C56CE" w:rsidRPr="006530C2" w:rsidRDefault="000C56CE" w:rsidP="000C56CE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6530C2">
        <w:rPr>
          <w:b/>
          <w:color w:val="000000" w:themeColor="text1"/>
          <w:sz w:val="36"/>
          <w:szCs w:val="36"/>
          <w:u w:val="single"/>
        </w:rPr>
        <w:t>Thefts from Motor Vehicles</w:t>
      </w:r>
    </w:p>
    <w:p w:rsidR="000C56CE" w:rsidRDefault="000C56CE" w:rsidP="000C56CE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015271" w:rsidRDefault="00015271" w:rsidP="000C56CE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0C56CE" w:rsidRPr="006530C2" w:rsidRDefault="000C56CE" w:rsidP="000C56CE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</w:rPr>
        <w:t xml:space="preserve">Criminal Trespass or Car Break-Ins is one of the Loveland Police Departments most common crime in the summer. </w:t>
      </w:r>
      <w:r w:rsidR="0020222B" w:rsidRPr="006530C2">
        <w:rPr>
          <w:b/>
          <w:color w:val="000000" w:themeColor="text1"/>
          <w:sz w:val="28"/>
          <w:szCs w:val="28"/>
        </w:rPr>
        <w:t xml:space="preserve">We have already seen an increase in car break in calls all over the City of Loveland. </w:t>
      </w:r>
      <w:r w:rsidRPr="006530C2">
        <w:rPr>
          <w:b/>
          <w:color w:val="000000" w:themeColor="text1"/>
          <w:sz w:val="28"/>
          <w:szCs w:val="28"/>
        </w:rPr>
        <w:t>Here are so</w:t>
      </w:r>
      <w:r w:rsidR="0020222B" w:rsidRPr="006530C2">
        <w:rPr>
          <w:b/>
          <w:color w:val="000000" w:themeColor="text1"/>
          <w:sz w:val="28"/>
          <w:szCs w:val="28"/>
        </w:rPr>
        <w:t>me simple tips that can help keep your vehicle from being broken into:</w:t>
      </w:r>
    </w:p>
    <w:p w:rsidR="000C56CE" w:rsidRPr="006530C2" w:rsidRDefault="000C56CE" w:rsidP="000C56CE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  <w:lang w:val="x-none"/>
        </w:rPr>
        <w:t>·</w:t>
      </w:r>
      <w:r w:rsidRPr="006530C2">
        <w:rPr>
          <w:b/>
          <w:color w:val="000000" w:themeColor="text1"/>
          <w:sz w:val="28"/>
          <w:szCs w:val="28"/>
        </w:rPr>
        <w:t> Roll up windows and lock your car.</w:t>
      </w:r>
    </w:p>
    <w:p w:rsidR="000C56CE" w:rsidRPr="006530C2" w:rsidRDefault="000C56CE" w:rsidP="000C56CE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  <w:lang w:val="x-none"/>
        </w:rPr>
        <w:t>·</w:t>
      </w:r>
      <w:r w:rsidRPr="006530C2">
        <w:rPr>
          <w:b/>
          <w:color w:val="000000" w:themeColor="text1"/>
          <w:sz w:val="28"/>
          <w:szCs w:val="28"/>
        </w:rPr>
        <w:t> Park your car in garage, if available or in a well-lighted area.</w:t>
      </w:r>
    </w:p>
    <w:p w:rsidR="00444250" w:rsidRPr="006530C2" w:rsidRDefault="000C56CE" w:rsidP="000C56CE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  <w:lang w:val="x-none"/>
        </w:rPr>
        <w:t>·</w:t>
      </w:r>
      <w:r w:rsidRPr="006530C2">
        <w:rPr>
          <w:b/>
          <w:color w:val="000000" w:themeColor="text1"/>
          <w:sz w:val="28"/>
          <w:szCs w:val="28"/>
        </w:rPr>
        <w:t> </w:t>
      </w:r>
      <w:r w:rsidR="0020222B" w:rsidRPr="006530C2">
        <w:rPr>
          <w:b/>
          <w:color w:val="000000" w:themeColor="text1"/>
          <w:sz w:val="28"/>
          <w:szCs w:val="28"/>
        </w:rPr>
        <w:t>Do not leave anything of value in your vehicle, even if the vehicle is locked. If you must</w:t>
      </w:r>
      <w:r w:rsidR="006530C2">
        <w:rPr>
          <w:b/>
          <w:color w:val="000000" w:themeColor="text1"/>
          <w:sz w:val="28"/>
          <w:szCs w:val="28"/>
        </w:rPr>
        <w:t xml:space="preserve">,    </w:t>
      </w:r>
      <w:bookmarkStart w:id="0" w:name="_GoBack"/>
      <w:bookmarkEnd w:id="0"/>
      <w:r w:rsidR="006530C2">
        <w:rPr>
          <w:b/>
          <w:color w:val="000000" w:themeColor="text1"/>
          <w:sz w:val="28"/>
          <w:szCs w:val="28"/>
        </w:rPr>
        <w:t>lock items in your</w:t>
      </w:r>
      <w:r w:rsidR="00A00E65" w:rsidRPr="006530C2">
        <w:rPr>
          <w:b/>
          <w:color w:val="000000" w:themeColor="text1"/>
          <w:sz w:val="28"/>
          <w:szCs w:val="28"/>
        </w:rPr>
        <w:t xml:space="preserve"> </w:t>
      </w:r>
      <w:r w:rsidR="0020222B" w:rsidRPr="006530C2">
        <w:rPr>
          <w:b/>
          <w:color w:val="000000" w:themeColor="text1"/>
          <w:sz w:val="28"/>
          <w:szCs w:val="28"/>
        </w:rPr>
        <w:t>trunk or keep them out of sight.</w:t>
      </w:r>
    </w:p>
    <w:p w:rsidR="0020222B" w:rsidRPr="006530C2" w:rsidRDefault="0020222B" w:rsidP="0020222B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  <w:lang w:val="x-none"/>
        </w:rPr>
        <w:t>·</w:t>
      </w:r>
      <w:r w:rsidRPr="006530C2">
        <w:rPr>
          <w:b/>
          <w:color w:val="000000" w:themeColor="text1"/>
          <w:sz w:val="28"/>
          <w:szCs w:val="28"/>
        </w:rPr>
        <w:t> Consider installation of an alarm system.</w:t>
      </w:r>
    </w:p>
    <w:p w:rsidR="0020222B" w:rsidRPr="006530C2" w:rsidRDefault="0020222B" w:rsidP="000C56CE">
      <w:pPr>
        <w:rPr>
          <w:b/>
          <w:color w:val="000000" w:themeColor="text1"/>
          <w:sz w:val="28"/>
          <w:szCs w:val="28"/>
        </w:rPr>
      </w:pPr>
    </w:p>
    <w:p w:rsidR="00387B91" w:rsidRPr="006530C2" w:rsidRDefault="00387B91" w:rsidP="000C56CE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</w:rPr>
        <w:t>If you see anything suspicious such as a vehicle or persons loitering around parking lots or your neighborhood, especially at night, call the police. If possible, try to get a good description of the persons and or vehicle to assist the officers that respond.</w:t>
      </w:r>
    </w:p>
    <w:p w:rsidR="00387B91" w:rsidRPr="006530C2" w:rsidRDefault="00387B91" w:rsidP="000C56CE">
      <w:pPr>
        <w:rPr>
          <w:b/>
          <w:color w:val="000000" w:themeColor="text1"/>
          <w:sz w:val="28"/>
          <w:szCs w:val="28"/>
        </w:rPr>
      </w:pPr>
    </w:p>
    <w:p w:rsidR="00387B91" w:rsidRPr="006530C2" w:rsidRDefault="00387B91" w:rsidP="000C56CE">
      <w:pPr>
        <w:rPr>
          <w:b/>
          <w:color w:val="000000" w:themeColor="text1"/>
          <w:sz w:val="28"/>
          <w:szCs w:val="28"/>
        </w:rPr>
      </w:pPr>
    </w:p>
    <w:p w:rsidR="00387B91" w:rsidRPr="006530C2" w:rsidRDefault="00387B91" w:rsidP="00387B91">
      <w:pPr>
        <w:jc w:val="center"/>
        <w:rPr>
          <w:b/>
          <w:color w:val="000000" w:themeColor="text1"/>
          <w:sz w:val="28"/>
          <w:szCs w:val="28"/>
        </w:rPr>
      </w:pPr>
    </w:p>
    <w:p w:rsidR="00387B91" w:rsidRPr="006530C2" w:rsidRDefault="00387B91" w:rsidP="00387B91">
      <w:pPr>
        <w:jc w:val="center"/>
        <w:rPr>
          <w:b/>
          <w:color w:val="000000" w:themeColor="text1"/>
          <w:sz w:val="28"/>
          <w:szCs w:val="28"/>
        </w:rPr>
      </w:pPr>
    </w:p>
    <w:p w:rsidR="00387B91" w:rsidRPr="006530C2" w:rsidRDefault="00387B91" w:rsidP="00387B91">
      <w:pPr>
        <w:jc w:val="center"/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</w:rPr>
        <w:t>24 Hour Non-Emergency # 970-667-2151</w:t>
      </w:r>
    </w:p>
    <w:p w:rsidR="00387B91" w:rsidRPr="006530C2" w:rsidRDefault="00387B91" w:rsidP="00387B91">
      <w:pPr>
        <w:jc w:val="center"/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</w:rPr>
        <w:t>Emergency Dial 911</w:t>
      </w:r>
    </w:p>
    <w:p w:rsidR="00387B91" w:rsidRPr="006530C2" w:rsidRDefault="00015271" w:rsidP="00387B91">
      <w:pPr>
        <w:jc w:val="center"/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</w:rPr>
        <w:t>Save Lives, Fight Crime, Survive</w:t>
      </w:r>
    </w:p>
    <w:p w:rsidR="000C56CE" w:rsidRPr="006530C2" w:rsidRDefault="000C56CE" w:rsidP="000C56CE">
      <w:pPr>
        <w:rPr>
          <w:b/>
          <w:color w:val="000000" w:themeColor="text1"/>
          <w:sz w:val="28"/>
          <w:szCs w:val="28"/>
        </w:rPr>
      </w:pPr>
      <w:r w:rsidRPr="006530C2">
        <w:rPr>
          <w:b/>
          <w:color w:val="000000" w:themeColor="text1"/>
          <w:sz w:val="28"/>
          <w:szCs w:val="28"/>
        </w:rPr>
        <w:t> </w:t>
      </w:r>
    </w:p>
    <w:sectPr w:rsidR="000C56CE" w:rsidRPr="006530C2" w:rsidSect="000C56CE">
      <w:pgSz w:w="12240" w:h="15840"/>
      <w:pgMar w:top="720" w:right="720" w:bottom="720" w:left="72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nThickSmallGap" w:sz="24" w:space="24" w:color="FF0000"/>
        <w:right w:val="thinThick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F7334"/>
    <w:multiLevelType w:val="hybridMultilevel"/>
    <w:tmpl w:val="A16058D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CE"/>
    <w:rsid w:val="00015271"/>
    <w:rsid w:val="000C56CE"/>
    <w:rsid w:val="0020222B"/>
    <w:rsid w:val="00387B91"/>
    <w:rsid w:val="00444250"/>
    <w:rsid w:val="006530C2"/>
    <w:rsid w:val="00A00E65"/>
    <w:rsid w:val="00E6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F8D6"/>
  <w15:chartTrackingRefBased/>
  <w15:docId w15:val="{C5F6B502-F351-48A8-B79B-F610BBD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29410699</Template>
  <TotalTime>45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Sloat</dc:creator>
  <cp:keywords/>
  <dc:description/>
  <cp:lastModifiedBy>Dave Sloat</cp:lastModifiedBy>
  <cp:revision>3</cp:revision>
  <cp:lastPrinted>2018-06-12T19:00:00Z</cp:lastPrinted>
  <dcterms:created xsi:type="dcterms:W3CDTF">2018-06-12T18:16:00Z</dcterms:created>
  <dcterms:modified xsi:type="dcterms:W3CDTF">2018-06-12T19:02:00Z</dcterms:modified>
</cp:coreProperties>
</file>