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3DF" w:rsidRDefault="00F723DF" w:rsidP="00F723DF">
      <w:pPr>
        <w:rPr>
          <w:rFonts w:ascii="Century Gothic" w:hAnsi="Century Gothic"/>
          <w:b/>
          <w:sz w:val="28"/>
        </w:rPr>
      </w:pPr>
      <w:r>
        <w:rPr>
          <w:rFonts w:ascii="Century Gothic" w:hAnsi="Century Gothic"/>
          <w:b/>
          <w:noProof/>
          <w:sz w:val="28"/>
        </w:rPr>
        <w:drawing>
          <wp:anchor distT="0" distB="0" distL="114300" distR="114300" simplePos="0" relativeHeight="251659264" behindDoc="0" locked="0" layoutInCell="1" allowOverlap="1" wp14:anchorId="40BBD525" wp14:editId="00ECD01A">
            <wp:simplePos x="0" y="0"/>
            <wp:positionH relativeFrom="column">
              <wp:posOffset>2962275</wp:posOffset>
            </wp:positionH>
            <wp:positionV relativeFrom="paragraph">
              <wp:posOffset>0</wp:posOffset>
            </wp:positionV>
            <wp:extent cx="638175" cy="704850"/>
            <wp:effectExtent l="0" t="0" r="9525" b="0"/>
            <wp:wrapSquare wrapText="bothSides"/>
            <wp:docPr id="1" name="Picture 0" descr="COLYA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YAC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704850"/>
                    </a:xfrm>
                    <a:prstGeom prst="rect">
                      <a:avLst/>
                    </a:prstGeom>
                    <a:noFill/>
                    <a:ln w="9525">
                      <a:noFill/>
                      <a:miter lim="800000"/>
                      <a:headEnd/>
                      <a:tailEnd/>
                    </a:ln>
                  </pic:spPr>
                </pic:pic>
              </a:graphicData>
            </a:graphic>
          </wp:anchor>
        </w:drawing>
      </w:r>
      <w:r>
        <w:rPr>
          <w:rFonts w:ascii="Century Gothic" w:hAnsi="Century Gothic"/>
          <w:b/>
          <w:sz w:val="28"/>
        </w:rPr>
        <w:br w:type="textWrapping" w:clear="all"/>
      </w:r>
    </w:p>
    <w:p w:rsidR="00F723DF" w:rsidRDefault="00F723DF" w:rsidP="00F723DF">
      <w:pPr>
        <w:jc w:val="center"/>
        <w:rPr>
          <w:rFonts w:ascii="Calibri" w:hAnsi="Calibri"/>
          <w:b/>
        </w:rPr>
      </w:pPr>
      <w:r w:rsidRPr="00944FF7">
        <w:rPr>
          <w:rFonts w:ascii="Calibri" w:hAnsi="Calibri"/>
          <w:b/>
        </w:rPr>
        <w:t xml:space="preserve">LOVELAND </w:t>
      </w:r>
      <w:r>
        <w:rPr>
          <w:rFonts w:ascii="Calibri" w:hAnsi="Calibri"/>
          <w:b/>
        </w:rPr>
        <w:t>YOUTH ADVISORY COMMISSION</w:t>
      </w:r>
    </w:p>
    <w:p w:rsidR="00F723DF" w:rsidRPr="00944FF7" w:rsidRDefault="00F723DF" w:rsidP="00F723DF">
      <w:pPr>
        <w:jc w:val="center"/>
        <w:rPr>
          <w:rFonts w:ascii="Calibri" w:hAnsi="Calibri"/>
          <w:b/>
        </w:rPr>
      </w:pPr>
      <w:r>
        <w:rPr>
          <w:rFonts w:ascii="Calibri" w:hAnsi="Calibri"/>
          <w:b/>
        </w:rPr>
        <w:t>AGENDA</w:t>
      </w:r>
    </w:p>
    <w:p w:rsidR="00F723DF" w:rsidRDefault="00054852" w:rsidP="0080259E">
      <w:pPr>
        <w:jc w:val="center"/>
        <w:rPr>
          <w:rFonts w:ascii="Calibri" w:hAnsi="Calibri"/>
          <w:b/>
        </w:rPr>
      </w:pPr>
      <w:r>
        <w:rPr>
          <w:rFonts w:ascii="Calibri" w:hAnsi="Calibri"/>
          <w:b/>
        </w:rPr>
        <w:t>September 4</w:t>
      </w:r>
      <w:r w:rsidR="00B20EB3">
        <w:rPr>
          <w:rFonts w:ascii="Calibri" w:hAnsi="Calibri"/>
          <w:b/>
        </w:rPr>
        <w:t>, 2019</w:t>
      </w:r>
    </w:p>
    <w:p w:rsidR="00F723DF" w:rsidRDefault="00F723DF" w:rsidP="00F723DF">
      <w:pPr>
        <w:jc w:val="center"/>
        <w:rPr>
          <w:rFonts w:ascii="Calibri" w:hAnsi="Calibri"/>
          <w:b/>
        </w:rPr>
      </w:pPr>
      <w:r>
        <w:rPr>
          <w:rFonts w:ascii="Calibri" w:hAnsi="Calibri"/>
          <w:b/>
        </w:rPr>
        <w:t xml:space="preserve">5:00 pm – 6:30 pm </w:t>
      </w:r>
    </w:p>
    <w:p w:rsidR="00F723DF" w:rsidRDefault="00F723DF" w:rsidP="00F723DF">
      <w:pPr>
        <w:jc w:val="center"/>
        <w:rPr>
          <w:rFonts w:ascii="Calibri" w:hAnsi="Calibri"/>
          <w:b/>
        </w:rPr>
      </w:pPr>
      <w:r>
        <w:rPr>
          <w:rFonts w:ascii="Calibri" w:hAnsi="Calibri"/>
          <w:b/>
        </w:rPr>
        <w:t>Loveland Public Library</w:t>
      </w:r>
    </w:p>
    <w:p w:rsidR="00F723DF" w:rsidRDefault="00F723DF" w:rsidP="00F723DF">
      <w:pPr>
        <w:jc w:val="center"/>
        <w:rPr>
          <w:rFonts w:ascii="Calibri" w:hAnsi="Calibri"/>
          <w:b/>
        </w:rPr>
      </w:pPr>
    </w:p>
    <w:p w:rsidR="00F723DF" w:rsidRPr="00D00843" w:rsidRDefault="00F723DF" w:rsidP="00F723DF">
      <w:pPr>
        <w:jc w:val="both"/>
        <w:rPr>
          <w:rFonts w:ascii="Arial" w:hAnsi="Arial" w:cs="Arial"/>
          <w:b/>
          <w:sz w:val="14"/>
          <w:szCs w:val="14"/>
        </w:rPr>
      </w:pPr>
      <w:r w:rsidRPr="00D00843">
        <w:rPr>
          <w:rFonts w:ascii="Arial" w:hAnsi="Arial" w:cs="Arial"/>
          <w:b/>
          <w:sz w:val="14"/>
          <w:szCs w:val="14"/>
        </w:rPr>
        <w:t>NOTICE OF NON-DISCRIMINATION</w:t>
      </w:r>
    </w:p>
    <w:p w:rsidR="00F723DF" w:rsidRDefault="00F723DF" w:rsidP="00F723DF">
      <w:pPr>
        <w:spacing w:line="216" w:lineRule="auto"/>
        <w:jc w:val="both"/>
        <w:rPr>
          <w:rFonts w:ascii="Arial" w:hAnsi="Arial" w:cs="Arial"/>
          <w:b/>
          <w:sz w:val="14"/>
          <w:szCs w:val="14"/>
        </w:rPr>
      </w:pPr>
      <w:r w:rsidRPr="00D00843">
        <w:rPr>
          <w:rFonts w:ascii="Arial" w:hAnsi="Arial" w:cs="Arial"/>
          <w:b/>
          <w:sz w:val="14"/>
          <w:szCs w:val="14"/>
        </w:rPr>
        <w:t xml:space="preserve">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w:t>
      </w:r>
      <w:proofErr w:type="gramStart"/>
      <w:r w:rsidRPr="00D00843">
        <w:rPr>
          <w:rFonts w:ascii="Arial" w:hAnsi="Arial" w:cs="Arial"/>
          <w:b/>
          <w:sz w:val="14"/>
          <w:szCs w:val="14"/>
        </w:rPr>
        <w:t>are served</w:t>
      </w:r>
      <w:proofErr w:type="gramEnd"/>
      <w:r w:rsidRPr="00D00843">
        <w:rPr>
          <w:rFonts w:ascii="Arial" w:hAnsi="Arial" w:cs="Arial"/>
          <w:b/>
          <w:sz w:val="14"/>
          <w:szCs w:val="14"/>
        </w:rPr>
        <w:t xml:space="preserve"> by the City. For more information on non-discrimination or for translation assistance, please contact the City’s Title VI Coordinator at </w:t>
      </w:r>
      <w:hyperlink r:id="rId6" w:history="1">
        <w:r w:rsidRPr="00D00843">
          <w:rPr>
            <w:rStyle w:val="Hyperlink"/>
            <w:rFonts w:ascii="Arial" w:hAnsi="Arial" w:cs="Arial"/>
            <w:b/>
            <w:sz w:val="14"/>
            <w:szCs w:val="14"/>
          </w:rPr>
          <w:t>TitleSix@cityofloveland.org</w:t>
        </w:r>
      </w:hyperlink>
      <w:r w:rsidRPr="00D00843">
        <w:rPr>
          <w:rFonts w:ascii="Arial" w:hAnsi="Arial" w:cs="Arial"/>
          <w:b/>
          <w:sz w:val="14"/>
          <w:szCs w:val="14"/>
        </w:rPr>
        <w:t xml:space="preserve">or 970-962-2372. The City will make reasonable accommodations for citizens in accordance with the Americans with Disabilities Act (ADA). For more information on ADA or accommodations, please contact the City’s ADA Coordinator at </w:t>
      </w:r>
      <w:hyperlink r:id="rId7" w:history="1">
        <w:r w:rsidRPr="00D00843">
          <w:rPr>
            <w:rStyle w:val="Hyperlink"/>
            <w:rFonts w:ascii="Arial" w:hAnsi="Arial" w:cs="Arial"/>
            <w:b/>
            <w:sz w:val="14"/>
            <w:szCs w:val="14"/>
          </w:rPr>
          <w:t>adacoordinator@cityofloveland.org</w:t>
        </w:r>
      </w:hyperlink>
      <w:r w:rsidRPr="00D00843">
        <w:rPr>
          <w:rFonts w:ascii="Arial" w:hAnsi="Arial" w:cs="Arial"/>
          <w:b/>
          <w:sz w:val="14"/>
          <w:szCs w:val="14"/>
        </w:rPr>
        <w:t xml:space="preserve"> or 970-962-3319.</w:t>
      </w:r>
    </w:p>
    <w:p w:rsidR="00F723DF" w:rsidRPr="00D00843" w:rsidRDefault="00F723DF" w:rsidP="00F723DF">
      <w:pPr>
        <w:spacing w:line="216" w:lineRule="auto"/>
        <w:jc w:val="both"/>
        <w:rPr>
          <w:rFonts w:ascii="Arial" w:hAnsi="Arial" w:cs="Arial"/>
          <w:b/>
          <w:sz w:val="14"/>
          <w:szCs w:val="14"/>
        </w:rPr>
      </w:pPr>
    </w:p>
    <w:p w:rsidR="00F723DF" w:rsidRPr="00D00843" w:rsidRDefault="00F723DF" w:rsidP="00F723DF">
      <w:pPr>
        <w:jc w:val="both"/>
        <w:rPr>
          <w:rFonts w:ascii="Arial" w:hAnsi="Arial" w:cs="Arial"/>
          <w:sz w:val="14"/>
          <w:szCs w:val="14"/>
          <w:lang w:val="es-MX"/>
        </w:rPr>
      </w:pPr>
      <w:r w:rsidRPr="00D00843">
        <w:rPr>
          <w:rFonts w:ascii="Arial" w:hAnsi="Arial" w:cs="Arial"/>
          <w:sz w:val="14"/>
          <w:szCs w:val="14"/>
          <w:lang w:val="es-MX"/>
        </w:rPr>
        <w:t xml:space="preserve">NOTIFICACIÓN EN CONTRA D E LA DISCRIMINACIÓN </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La política de la Ciudad de Loveland es proveer servicios, programas y actividades iguales sin importar la raza, color, origen nacional, credo, religión, sexo, discapacidad, o edad y sin importar el uso de los derechos garantizados por la ley estatal o federal. La política de la Ciudad de Loveland es proveer servicios gratis de acceso de lenguaje a la población de personas con dominio limitado del inglés (LEP, por sus iniciales en inglés) y a las personas con discapacidades quienes reciben servicios de la ciudad.</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 xml:space="preserve">Si desea recibir más información en contra de la discriminación o si desea ayuda </w:t>
      </w:r>
      <w:proofErr w:type="spellStart"/>
      <w:r w:rsidRPr="00D00843">
        <w:rPr>
          <w:rFonts w:ascii="Arial" w:hAnsi="Arial" w:cs="Arial"/>
          <w:sz w:val="14"/>
          <w:szCs w:val="14"/>
          <w:lang w:val="es-MX"/>
        </w:rPr>
        <w:t>detraducción</w:t>
      </w:r>
      <w:proofErr w:type="spellEnd"/>
      <w:r w:rsidRPr="00D00843">
        <w:rPr>
          <w:rFonts w:ascii="Arial" w:hAnsi="Arial" w:cs="Arial"/>
          <w:sz w:val="14"/>
          <w:szCs w:val="14"/>
          <w:lang w:val="es-MX"/>
        </w:rPr>
        <w:t xml:space="preserve">, por favor comuníquese con el Coordinador del Título VI de la Ciudad en </w:t>
      </w:r>
      <w:hyperlink r:id="rId8" w:history="1">
        <w:r w:rsidRPr="00D00843">
          <w:rPr>
            <w:rStyle w:val="Hyperlink"/>
            <w:rFonts w:ascii="Arial" w:hAnsi="Arial" w:cs="Arial"/>
            <w:sz w:val="14"/>
            <w:szCs w:val="14"/>
            <w:lang w:val="es-MX"/>
          </w:rPr>
          <w:t>TitleSix@cityofloveland.org</w:t>
        </w:r>
      </w:hyperlink>
      <w:r w:rsidRPr="00D00843">
        <w:rPr>
          <w:rFonts w:ascii="Arial" w:hAnsi="Arial" w:cs="Arial"/>
          <w:sz w:val="14"/>
          <w:szCs w:val="14"/>
          <w:lang w:val="es-MX"/>
        </w:rPr>
        <w:t xml:space="preserve">o al 970-962-2372. La Ciudad hará acomodaciones razona- </w:t>
      </w:r>
      <w:proofErr w:type="spellStart"/>
      <w:r w:rsidRPr="00D00843">
        <w:rPr>
          <w:rFonts w:ascii="Arial" w:hAnsi="Arial" w:cs="Arial"/>
          <w:sz w:val="14"/>
          <w:szCs w:val="14"/>
          <w:lang w:val="es-MX"/>
        </w:rPr>
        <w:t>bles</w:t>
      </w:r>
      <w:proofErr w:type="spellEnd"/>
      <w:r w:rsidRPr="00D00843">
        <w:rPr>
          <w:rFonts w:ascii="Arial" w:hAnsi="Arial" w:cs="Arial"/>
          <w:sz w:val="14"/>
          <w:szCs w:val="14"/>
          <w:lang w:val="es-MX"/>
        </w:rPr>
        <w:t xml:space="preserve"> para los ciudadanos de acuerdo con la Ley de Americanos con Disca </w:t>
      </w:r>
      <w:proofErr w:type="spellStart"/>
      <w:r w:rsidRPr="00D00843">
        <w:rPr>
          <w:rFonts w:ascii="Arial" w:hAnsi="Arial" w:cs="Arial"/>
          <w:sz w:val="14"/>
          <w:szCs w:val="14"/>
          <w:lang w:val="es-MX"/>
        </w:rPr>
        <w:t>pacidades</w:t>
      </w:r>
      <w:proofErr w:type="spellEnd"/>
      <w:r w:rsidRPr="00D00843">
        <w:rPr>
          <w:rFonts w:ascii="Arial" w:hAnsi="Arial" w:cs="Arial"/>
          <w:sz w:val="14"/>
          <w:szCs w:val="14"/>
          <w:lang w:val="es-MX"/>
        </w:rPr>
        <w:t xml:space="preserve"> (ADA, por sus iniciales en inglés). Si desea más información acerca de la ADA o acerca de las acomodaciones, por favor comuníquese con el Coordinador de ADA de la Ciudad en </w:t>
      </w:r>
      <w:hyperlink r:id="rId9" w:history="1">
        <w:r w:rsidRPr="00D00843">
          <w:rPr>
            <w:rStyle w:val="Hyperlink"/>
            <w:rFonts w:ascii="Arial" w:hAnsi="Arial" w:cs="Arial"/>
            <w:sz w:val="14"/>
            <w:szCs w:val="14"/>
            <w:lang w:val="es-MX"/>
          </w:rPr>
          <w:t>adacoordinator@cityofloveland.org</w:t>
        </w:r>
      </w:hyperlink>
      <w:r w:rsidRPr="00D00843">
        <w:rPr>
          <w:rFonts w:ascii="Arial" w:hAnsi="Arial" w:cs="Arial"/>
          <w:sz w:val="14"/>
          <w:szCs w:val="14"/>
          <w:lang w:val="es-MX"/>
        </w:rPr>
        <w:t xml:space="preserve"> o al 970-962-3319.</w:t>
      </w:r>
    </w:p>
    <w:p w:rsidR="00F723DF" w:rsidRDefault="00F723DF" w:rsidP="008E6895">
      <w:pPr>
        <w:spacing w:line="216" w:lineRule="auto"/>
        <w:jc w:val="both"/>
        <w:rPr>
          <w:rStyle w:val="Hyperlink"/>
          <w:rFonts w:ascii="Arial" w:hAnsi="Arial" w:cs="Arial"/>
          <w:sz w:val="14"/>
          <w:szCs w:val="14"/>
        </w:rPr>
      </w:pPr>
      <w:r w:rsidRPr="00B9787E">
        <w:rPr>
          <w:rFonts w:ascii="Arial" w:hAnsi="Arial" w:cs="Arial"/>
          <w:sz w:val="14"/>
          <w:szCs w:val="14"/>
        </w:rPr>
        <w:br/>
      </w:r>
      <w:r w:rsidRPr="00D00843">
        <w:rPr>
          <w:rFonts w:ascii="Arial" w:hAnsi="Arial" w:cs="Arial"/>
          <w:sz w:val="14"/>
          <w:szCs w:val="14"/>
        </w:rPr>
        <w:t xml:space="preserve">Title VI and ADA Grievance Policy and Procedures can be located on the City of Loveland website at: </w:t>
      </w:r>
      <w:hyperlink r:id="rId10" w:history="1">
        <w:r w:rsidRPr="00D00843">
          <w:rPr>
            <w:rStyle w:val="Hyperlink"/>
            <w:rFonts w:ascii="Arial" w:hAnsi="Arial" w:cs="Arial"/>
            <w:sz w:val="14"/>
            <w:szCs w:val="14"/>
          </w:rPr>
          <w:t>cityofloveland.org/</w:t>
        </w:r>
      </w:hyperlink>
    </w:p>
    <w:p w:rsidR="009B2BAC" w:rsidRDefault="009B2BAC" w:rsidP="008E6895">
      <w:pPr>
        <w:spacing w:line="216" w:lineRule="auto"/>
        <w:jc w:val="both"/>
        <w:rPr>
          <w:rStyle w:val="Hyperlink"/>
          <w:rFonts w:ascii="Arial" w:hAnsi="Arial" w:cs="Arial"/>
          <w:sz w:val="14"/>
          <w:szCs w:val="14"/>
        </w:rPr>
      </w:pPr>
    </w:p>
    <w:p w:rsidR="009B2BAC" w:rsidRPr="008E6895" w:rsidRDefault="009B2BAC" w:rsidP="008E6895">
      <w:pPr>
        <w:spacing w:line="216" w:lineRule="auto"/>
        <w:jc w:val="both"/>
        <w:rPr>
          <w:rFonts w:ascii="Arial" w:hAnsi="Arial" w:cs="Arial"/>
          <w:color w:val="0000FF"/>
          <w:sz w:val="14"/>
          <w:szCs w:val="14"/>
          <w:u w:val="single"/>
        </w:rPr>
      </w:pPr>
    </w:p>
    <w:p w:rsidR="00F723DF" w:rsidRPr="009B2BAC" w:rsidRDefault="00F723DF" w:rsidP="009B2BAC">
      <w:pPr>
        <w:pStyle w:val="ListParagraph"/>
        <w:numPr>
          <w:ilvl w:val="0"/>
          <w:numId w:val="1"/>
        </w:numPr>
        <w:rPr>
          <w:rFonts w:asciiTheme="minorHAnsi" w:hAnsiTheme="minorHAnsi" w:cstheme="minorHAnsi"/>
        </w:rPr>
      </w:pPr>
      <w:r w:rsidRPr="009B2BAC">
        <w:rPr>
          <w:rFonts w:asciiTheme="minorHAnsi" w:hAnsiTheme="minorHAnsi" w:cstheme="minorHAnsi"/>
        </w:rPr>
        <w:t>CALL TO ORDER</w:t>
      </w:r>
    </w:p>
    <w:p w:rsidR="00F723DF" w:rsidRDefault="00F723DF" w:rsidP="00F723DF">
      <w:pPr>
        <w:pStyle w:val="ListParagraph"/>
        <w:ind w:left="108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REVIEW MINUTES, AGENDA</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Review/Corre</w:t>
      </w:r>
      <w:r w:rsidR="00054852">
        <w:rPr>
          <w:rFonts w:asciiTheme="minorHAnsi" w:hAnsiTheme="minorHAnsi" w:cstheme="minorHAnsi"/>
        </w:rPr>
        <w:t>ctions to Minutes for August 7</w:t>
      </w:r>
      <w:r w:rsidR="00B20EB3">
        <w:rPr>
          <w:rFonts w:asciiTheme="minorHAnsi" w:hAnsiTheme="minorHAnsi" w:cstheme="minorHAnsi"/>
        </w:rPr>
        <w:t>, 2019</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Corrections/Additions to Agen</w:t>
      </w:r>
      <w:r w:rsidR="005C4642">
        <w:rPr>
          <w:rFonts w:asciiTheme="minorHAnsi" w:hAnsiTheme="minorHAnsi" w:cstheme="minorHAnsi"/>
        </w:rPr>
        <w:t xml:space="preserve">da </w:t>
      </w:r>
      <w:r w:rsidR="00054852">
        <w:rPr>
          <w:rFonts w:asciiTheme="minorHAnsi" w:hAnsiTheme="minorHAnsi" w:cstheme="minorHAnsi"/>
        </w:rPr>
        <w:t>for September 4</w:t>
      </w:r>
      <w:r w:rsidR="00B20EB3">
        <w:rPr>
          <w:rFonts w:asciiTheme="minorHAnsi" w:hAnsiTheme="minorHAnsi" w:cstheme="minorHAnsi"/>
        </w:rPr>
        <w:t>, 2019</w:t>
      </w:r>
    </w:p>
    <w:p w:rsidR="00F723DF" w:rsidRDefault="00F723DF" w:rsidP="00F723DF">
      <w:pPr>
        <w:pStyle w:val="ListParagraph"/>
        <w:ind w:left="144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REPORTS</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Commission Members</w:t>
      </w:r>
    </w:p>
    <w:p w:rsidR="00F723DF" w:rsidRDefault="00054852" w:rsidP="00F723DF">
      <w:pPr>
        <w:pStyle w:val="ListParagraph"/>
        <w:numPr>
          <w:ilvl w:val="2"/>
          <w:numId w:val="1"/>
        </w:numPr>
        <w:rPr>
          <w:rFonts w:asciiTheme="minorHAnsi" w:hAnsiTheme="minorHAnsi" w:cstheme="minorHAnsi"/>
        </w:rPr>
      </w:pPr>
      <w:r>
        <w:rPr>
          <w:rFonts w:asciiTheme="minorHAnsi" w:hAnsiTheme="minorHAnsi" w:cstheme="minorHAnsi"/>
        </w:rPr>
        <w:t>CFAC  - Eloise Nelson</w:t>
      </w:r>
    </w:p>
    <w:p w:rsidR="00F723DF" w:rsidRPr="00A865FF" w:rsidRDefault="00F723DF" w:rsidP="00A865FF">
      <w:pPr>
        <w:pStyle w:val="ListParagraph"/>
        <w:numPr>
          <w:ilvl w:val="2"/>
          <w:numId w:val="1"/>
        </w:numPr>
        <w:rPr>
          <w:rFonts w:asciiTheme="minorHAnsi" w:hAnsiTheme="minorHAnsi" w:cstheme="minorHAnsi"/>
        </w:rPr>
      </w:pPr>
      <w:r w:rsidRPr="003832F1">
        <w:rPr>
          <w:rFonts w:asciiTheme="minorHAnsi" w:hAnsiTheme="minorHAnsi" w:cstheme="minorHAnsi"/>
        </w:rPr>
        <w:t>Other Commissions</w:t>
      </w:r>
      <w:r w:rsidR="00B20EB3" w:rsidRPr="00A865FF">
        <w:rPr>
          <w:rFonts w:asciiTheme="minorHAnsi" w:hAnsiTheme="minorHAnsi" w:cstheme="minorHAnsi"/>
        </w:rPr>
        <w:t xml:space="preserve"> </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Staff Lia</w:t>
      </w:r>
      <w:r w:rsidR="00B20EB3">
        <w:rPr>
          <w:rFonts w:asciiTheme="minorHAnsi" w:hAnsiTheme="minorHAnsi" w:cstheme="minorHAnsi"/>
        </w:rPr>
        <w:t>ison-Beth Gudmestad</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City Council Liaison-Dave Clark</w:t>
      </w:r>
    </w:p>
    <w:p w:rsidR="00F723DF" w:rsidRDefault="00F723DF" w:rsidP="00F723DF">
      <w:pPr>
        <w:pStyle w:val="ListParagraph"/>
        <w:ind w:left="216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ACTION ITEM FOLLOW UP</w:t>
      </w:r>
    </w:p>
    <w:p w:rsidR="00390D4C" w:rsidRDefault="00390D4C" w:rsidP="00054852">
      <w:pPr>
        <w:pStyle w:val="ListParagraph"/>
        <w:numPr>
          <w:ilvl w:val="1"/>
          <w:numId w:val="1"/>
        </w:numPr>
        <w:rPr>
          <w:rFonts w:asciiTheme="minorHAnsi" w:hAnsiTheme="minorHAnsi" w:cstheme="minorHAnsi"/>
        </w:rPr>
      </w:pPr>
      <w:r>
        <w:rPr>
          <w:rFonts w:asciiTheme="minorHAnsi" w:hAnsiTheme="minorHAnsi" w:cstheme="minorHAnsi"/>
        </w:rPr>
        <w:t>Fall Retreat 2019</w:t>
      </w:r>
      <w:r w:rsidR="00054852">
        <w:rPr>
          <w:rFonts w:asciiTheme="minorHAnsi" w:hAnsiTheme="minorHAnsi" w:cstheme="minorHAnsi"/>
        </w:rPr>
        <w:t xml:space="preserve"> Recap</w:t>
      </w:r>
      <w:r w:rsidR="0009057E">
        <w:rPr>
          <w:rFonts w:asciiTheme="minorHAnsi" w:hAnsiTheme="minorHAnsi" w:cstheme="minorHAnsi"/>
        </w:rPr>
        <w:t>/Success</w:t>
      </w:r>
      <w:r w:rsidR="00A865FF">
        <w:rPr>
          <w:rFonts w:asciiTheme="minorHAnsi" w:hAnsiTheme="minorHAnsi" w:cstheme="minorHAnsi"/>
        </w:rPr>
        <w:t xml:space="preserve"> - Annalina</w:t>
      </w:r>
    </w:p>
    <w:p w:rsidR="00016B7C" w:rsidRDefault="00016B7C" w:rsidP="00054852">
      <w:pPr>
        <w:pStyle w:val="ListParagraph"/>
        <w:numPr>
          <w:ilvl w:val="1"/>
          <w:numId w:val="1"/>
        </w:numPr>
        <w:rPr>
          <w:rFonts w:asciiTheme="minorHAnsi" w:hAnsiTheme="minorHAnsi" w:cstheme="minorHAnsi"/>
        </w:rPr>
      </w:pPr>
      <w:r>
        <w:rPr>
          <w:rFonts w:asciiTheme="minorHAnsi" w:hAnsiTheme="minorHAnsi" w:cstheme="minorHAnsi"/>
        </w:rPr>
        <w:t>Boards &amp; Commissions Appreciation Event</w:t>
      </w:r>
      <w:r w:rsidR="00A865FF">
        <w:rPr>
          <w:rFonts w:asciiTheme="minorHAnsi" w:hAnsiTheme="minorHAnsi" w:cstheme="minorHAnsi"/>
        </w:rPr>
        <w:t xml:space="preserve"> - Beth</w:t>
      </w:r>
      <w:bookmarkStart w:id="0" w:name="_GoBack"/>
      <w:bookmarkEnd w:id="0"/>
    </w:p>
    <w:p w:rsidR="00054852" w:rsidRPr="00054852" w:rsidRDefault="00054852" w:rsidP="00054852">
      <w:pPr>
        <w:pStyle w:val="ListParagraph"/>
        <w:numPr>
          <w:ilvl w:val="1"/>
          <w:numId w:val="1"/>
        </w:numPr>
        <w:rPr>
          <w:rFonts w:asciiTheme="minorHAnsi" w:hAnsiTheme="minorHAnsi" w:cstheme="minorHAnsi"/>
        </w:rPr>
      </w:pPr>
      <w:r>
        <w:rPr>
          <w:rFonts w:asciiTheme="minorHAnsi" w:hAnsiTheme="minorHAnsi" w:cstheme="minorHAnsi"/>
        </w:rPr>
        <w:t>2019/2020 Goals</w:t>
      </w:r>
    </w:p>
    <w:p w:rsidR="00EF3AC8" w:rsidRPr="001F27B1" w:rsidRDefault="00EF3AC8" w:rsidP="00F723DF">
      <w:pPr>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REGULAR BUSINESS AGENDA</w:t>
      </w:r>
    </w:p>
    <w:p w:rsidR="00742F71" w:rsidRDefault="005C4642" w:rsidP="00054852">
      <w:pPr>
        <w:pStyle w:val="ListParagraph"/>
        <w:numPr>
          <w:ilvl w:val="1"/>
          <w:numId w:val="1"/>
        </w:numPr>
        <w:rPr>
          <w:rFonts w:asciiTheme="minorHAnsi" w:hAnsiTheme="minorHAnsi" w:cstheme="minorHAnsi"/>
        </w:rPr>
      </w:pPr>
      <w:r>
        <w:rPr>
          <w:rFonts w:asciiTheme="minorHAnsi" w:hAnsiTheme="minorHAnsi" w:cstheme="minorHAnsi"/>
        </w:rPr>
        <w:t>Guest Speaker</w:t>
      </w:r>
      <w:r w:rsidR="002B7293">
        <w:rPr>
          <w:rFonts w:asciiTheme="minorHAnsi" w:hAnsiTheme="minorHAnsi" w:cstheme="minorHAnsi"/>
        </w:rPr>
        <w:t>s</w:t>
      </w:r>
      <w:r w:rsidR="00580F3F">
        <w:rPr>
          <w:rFonts w:asciiTheme="minorHAnsi" w:hAnsiTheme="minorHAnsi" w:cstheme="minorHAnsi"/>
        </w:rPr>
        <w:t>:</w:t>
      </w:r>
      <w:r w:rsidR="00054852">
        <w:rPr>
          <w:rFonts w:asciiTheme="minorHAnsi" w:hAnsiTheme="minorHAnsi" w:cstheme="minorHAnsi"/>
        </w:rPr>
        <w:t xml:space="preserve">  </w:t>
      </w:r>
      <w:r w:rsidR="002B7293">
        <w:rPr>
          <w:rFonts w:asciiTheme="minorHAnsi" w:hAnsiTheme="minorHAnsi" w:cstheme="minorHAnsi"/>
        </w:rPr>
        <w:t>Katie Guthrie</w:t>
      </w:r>
      <w:r>
        <w:rPr>
          <w:rFonts w:asciiTheme="minorHAnsi" w:hAnsiTheme="minorHAnsi" w:cstheme="minorHAnsi"/>
        </w:rPr>
        <w:t xml:space="preserve"> </w:t>
      </w:r>
      <w:r w:rsidR="00EF3AC8">
        <w:rPr>
          <w:rFonts w:asciiTheme="minorHAnsi" w:hAnsiTheme="minorHAnsi" w:cstheme="minorHAnsi"/>
        </w:rPr>
        <w:t>–</w:t>
      </w:r>
      <w:r>
        <w:rPr>
          <w:rFonts w:asciiTheme="minorHAnsi" w:hAnsiTheme="minorHAnsi" w:cstheme="minorHAnsi"/>
        </w:rPr>
        <w:t xml:space="preserve"> </w:t>
      </w:r>
      <w:r w:rsidR="001564A2">
        <w:rPr>
          <w:rFonts w:asciiTheme="minorHAnsi" w:hAnsiTheme="minorHAnsi" w:cstheme="minorHAnsi"/>
        </w:rPr>
        <w:t>Transit</w:t>
      </w:r>
    </w:p>
    <w:p w:rsidR="00580F3F" w:rsidRPr="00054852" w:rsidRDefault="00580F3F" w:rsidP="00054852">
      <w:pPr>
        <w:pStyle w:val="ListParagraph"/>
        <w:numPr>
          <w:ilvl w:val="1"/>
          <w:numId w:val="1"/>
        </w:numPr>
        <w:rPr>
          <w:rFonts w:asciiTheme="minorHAnsi" w:hAnsiTheme="minorHAnsi" w:cstheme="minorHAnsi"/>
        </w:rPr>
      </w:pPr>
      <w:r>
        <w:rPr>
          <w:rFonts w:asciiTheme="minorHAnsi" w:hAnsiTheme="minorHAnsi" w:cstheme="minorHAnsi"/>
        </w:rPr>
        <w:t>Guest Speaker:   Meg Rohde – Thompson Teens United</w:t>
      </w:r>
    </w:p>
    <w:p w:rsidR="004755AA" w:rsidRDefault="00054852" w:rsidP="0080259E">
      <w:pPr>
        <w:pStyle w:val="ListParagraph"/>
        <w:numPr>
          <w:ilvl w:val="1"/>
          <w:numId w:val="1"/>
        </w:numPr>
        <w:rPr>
          <w:rFonts w:asciiTheme="minorHAnsi" w:hAnsiTheme="minorHAnsi" w:cstheme="minorHAnsi"/>
        </w:rPr>
      </w:pPr>
      <w:r>
        <w:rPr>
          <w:rFonts w:asciiTheme="minorHAnsi" w:hAnsiTheme="minorHAnsi" w:cstheme="minorHAnsi"/>
        </w:rPr>
        <w:t xml:space="preserve">National League of Cities Conference – </w:t>
      </w:r>
    </w:p>
    <w:p w:rsidR="00552CC7" w:rsidRPr="0080259E" w:rsidRDefault="00054852" w:rsidP="004755AA">
      <w:pPr>
        <w:pStyle w:val="ListParagraph"/>
        <w:ind w:left="1440"/>
        <w:rPr>
          <w:rFonts w:asciiTheme="minorHAnsi" w:hAnsiTheme="minorHAnsi" w:cstheme="minorHAnsi"/>
        </w:rPr>
      </w:pPr>
      <w:r>
        <w:rPr>
          <w:rFonts w:asciiTheme="minorHAnsi" w:hAnsiTheme="minorHAnsi" w:cstheme="minorHAnsi"/>
        </w:rPr>
        <w:t>March 7 – March 11</w:t>
      </w:r>
      <w:r w:rsidR="004755AA">
        <w:rPr>
          <w:rFonts w:asciiTheme="minorHAnsi" w:hAnsiTheme="minorHAnsi" w:cstheme="minorHAnsi"/>
        </w:rPr>
        <w:t>, 2020 (Thompson School District Spring Break - March 16 – 20)</w:t>
      </w:r>
    </w:p>
    <w:p w:rsidR="00F723DF" w:rsidRPr="00FD7DF9" w:rsidRDefault="00F723DF" w:rsidP="00F723DF">
      <w:pPr>
        <w:pStyle w:val="ListParagraph"/>
        <w:ind w:left="144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sidRPr="001308AF">
        <w:rPr>
          <w:rFonts w:asciiTheme="minorHAnsi" w:hAnsiTheme="minorHAnsi" w:cstheme="minorHAnsi"/>
        </w:rPr>
        <w:t>OTHER BUSINESS</w:t>
      </w:r>
      <w:r w:rsidR="00054852">
        <w:rPr>
          <w:rFonts w:asciiTheme="minorHAnsi" w:hAnsiTheme="minorHAnsi" w:cstheme="minorHAnsi"/>
        </w:rPr>
        <w:t>:</w:t>
      </w:r>
    </w:p>
    <w:p w:rsidR="00D36DF6" w:rsidRDefault="00D36DF6" w:rsidP="00016B7C">
      <w:pPr>
        <w:pStyle w:val="ListParagraph"/>
        <w:numPr>
          <w:ilvl w:val="1"/>
          <w:numId w:val="1"/>
        </w:numPr>
        <w:rPr>
          <w:rFonts w:asciiTheme="minorHAnsi" w:hAnsiTheme="minorHAnsi" w:cstheme="minorHAnsi"/>
        </w:rPr>
      </w:pPr>
      <w:r>
        <w:rPr>
          <w:rFonts w:asciiTheme="minorHAnsi" w:hAnsiTheme="minorHAnsi" w:cstheme="minorHAnsi"/>
        </w:rPr>
        <w:t xml:space="preserve">Winter </w:t>
      </w:r>
      <w:proofErr w:type="spellStart"/>
      <w:r>
        <w:rPr>
          <w:rFonts w:asciiTheme="minorHAnsi" w:hAnsiTheme="minorHAnsi" w:cstheme="minorHAnsi"/>
        </w:rPr>
        <w:t>Wonderlights</w:t>
      </w:r>
      <w:proofErr w:type="spellEnd"/>
      <w:r>
        <w:rPr>
          <w:rFonts w:asciiTheme="minorHAnsi" w:hAnsiTheme="minorHAnsi" w:cstheme="minorHAnsi"/>
        </w:rPr>
        <w:t xml:space="preserve"> – Assist children making gingerbread houses at the Loveland Public Library</w:t>
      </w:r>
    </w:p>
    <w:p w:rsidR="00D36DF6" w:rsidRPr="00D36DF6" w:rsidRDefault="00D36DF6" w:rsidP="00016B7C">
      <w:pPr>
        <w:ind w:left="720" w:firstLine="720"/>
        <w:rPr>
          <w:rFonts w:asciiTheme="minorHAnsi" w:hAnsiTheme="minorHAnsi" w:cstheme="minorHAnsi"/>
        </w:rPr>
      </w:pPr>
      <w:r w:rsidRPr="00D36DF6">
        <w:rPr>
          <w:rFonts w:asciiTheme="minorHAnsi" w:hAnsiTheme="minorHAnsi" w:cstheme="minorHAnsi"/>
        </w:rPr>
        <w:t>Dec. 7, 2019</w:t>
      </w:r>
    </w:p>
    <w:p w:rsidR="00D36DF6" w:rsidRPr="00016B7C" w:rsidRDefault="00D36DF6" w:rsidP="00016B7C">
      <w:pPr>
        <w:pStyle w:val="ListParagraph"/>
        <w:ind w:left="1080" w:firstLine="360"/>
        <w:rPr>
          <w:rFonts w:asciiTheme="minorHAnsi" w:hAnsiTheme="minorHAnsi" w:cstheme="minorHAnsi"/>
        </w:rPr>
      </w:pPr>
      <w:r w:rsidRPr="00D36DF6">
        <w:rPr>
          <w:rFonts w:asciiTheme="minorHAnsi" w:hAnsiTheme="minorHAnsi" w:cstheme="minorHAnsi"/>
        </w:rPr>
        <w:t>Shifts:  9:00 am – Noon and 1:00 – 4:00 pm</w:t>
      </w:r>
    </w:p>
    <w:sectPr w:rsidR="00D36DF6" w:rsidRPr="00016B7C" w:rsidSect="00B20EB3">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E695D"/>
    <w:multiLevelType w:val="hybridMultilevel"/>
    <w:tmpl w:val="27CE935E"/>
    <w:lvl w:ilvl="0" w:tplc="180E47C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5D0440C">
      <w:numFmt w:val="bullet"/>
      <w:lvlText w:val="-"/>
      <w:lvlJc w:val="left"/>
      <w:pPr>
        <w:ind w:left="3600" w:hanging="360"/>
      </w:pPr>
      <w:rPr>
        <w:rFonts w:ascii="Calibri" w:eastAsia="Times New Roman"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D52F89"/>
    <w:multiLevelType w:val="hybridMultilevel"/>
    <w:tmpl w:val="CBE477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3DF"/>
    <w:rsid w:val="00016B7C"/>
    <w:rsid w:val="00054852"/>
    <w:rsid w:val="0009057E"/>
    <w:rsid w:val="00135DC2"/>
    <w:rsid w:val="001564A2"/>
    <w:rsid w:val="001635DE"/>
    <w:rsid w:val="00205790"/>
    <w:rsid w:val="00272B6F"/>
    <w:rsid w:val="002B7293"/>
    <w:rsid w:val="00390D4C"/>
    <w:rsid w:val="003F6B13"/>
    <w:rsid w:val="00402E95"/>
    <w:rsid w:val="004755AA"/>
    <w:rsid w:val="004F53B1"/>
    <w:rsid w:val="005101D1"/>
    <w:rsid w:val="00520B5B"/>
    <w:rsid w:val="00552CC7"/>
    <w:rsid w:val="00580F3F"/>
    <w:rsid w:val="005A06AD"/>
    <w:rsid w:val="005C3FF6"/>
    <w:rsid w:val="005C4642"/>
    <w:rsid w:val="006A3797"/>
    <w:rsid w:val="00742F71"/>
    <w:rsid w:val="007E68CE"/>
    <w:rsid w:val="0080259E"/>
    <w:rsid w:val="008E6895"/>
    <w:rsid w:val="00923E37"/>
    <w:rsid w:val="009315DF"/>
    <w:rsid w:val="009B2BAC"/>
    <w:rsid w:val="00A865FF"/>
    <w:rsid w:val="00A94ACB"/>
    <w:rsid w:val="00B20EB3"/>
    <w:rsid w:val="00B7212B"/>
    <w:rsid w:val="00D145B4"/>
    <w:rsid w:val="00D36DF6"/>
    <w:rsid w:val="00DC5B83"/>
    <w:rsid w:val="00EB6398"/>
    <w:rsid w:val="00EF3AC8"/>
    <w:rsid w:val="00F049EB"/>
    <w:rsid w:val="00F723DF"/>
    <w:rsid w:val="00FA0553"/>
    <w:rsid w:val="00FD4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54867"/>
  <w15:chartTrackingRefBased/>
  <w15:docId w15:val="{EB33A1B8-4D26-4E7D-AF83-3E888891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3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3DF"/>
    <w:pPr>
      <w:ind w:left="720"/>
      <w:contextualSpacing/>
    </w:pPr>
  </w:style>
  <w:style w:type="character" w:styleId="Hyperlink">
    <w:name w:val="Hyperlink"/>
    <w:basedOn w:val="DefaultParagraphFont"/>
    <w:uiPriority w:val="99"/>
    <w:unhideWhenUsed/>
    <w:rsid w:val="00F723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leSix@cityofloveland.org" TargetMode="External"/><Relationship Id="rId3" Type="http://schemas.openxmlformats.org/officeDocument/2006/relationships/settings" Target="settings.xml"/><Relationship Id="rId7" Type="http://schemas.openxmlformats.org/officeDocument/2006/relationships/hyperlink" Target="mailto:adacoordinator@cityoflove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tleSix@cityofloveland.or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ityofloveland.org/index.aspx?page=2371" TargetMode="External"/><Relationship Id="rId4" Type="http://schemas.openxmlformats.org/officeDocument/2006/relationships/webSettings" Target="webSettings.xml"/><Relationship Id="rId9" Type="http://schemas.openxmlformats.org/officeDocument/2006/relationships/hyperlink" Target="mailto:adacoordinator@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1E245EEF</Template>
  <TotalTime>51</TotalTime>
  <Pages>1</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gudmeb</dc:creator>
  <cp:keywords/>
  <dc:description/>
  <cp:lastModifiedBy>gudmeb</cp:lastModifiedBy>
  <cp:revision>14</cp:revision>
  <dcterms:created xsi:type="dcterms:W3CDTF">2019-06-10T20:04:00Z</dcterms:created>
  <dcterms:modified xsi:type="dcterms:W3CDTF">2019-08-30T15:38:00Z</dcterms:modified>
</cp:coreProperties>
</file>