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187" w:rsidRPr="00D81BCB" w:rsidRDefault="002F51E6" w:rsidP="00675187">
      <w:pPr>
        <w:autoSpaceDE w:val="0"/>
        <w:autoSpaceDN w:val="0"/>
        <w:ind w:left="720" w:hanging="720"/>
        <w:jc w:val="center"/>
        <w:rPr>
          <w:rFonts w:ascii="Arial" w:hAnsi="Arial" w:cs="Arial"/>
          <w:b/>
          <w:bCs/>
          <w:color w:val="7030A0"/>
          <w:sz w:val="44"/>
          <w:szCs w:val="44"/>
        </w:rPr>
      </w:pPr>
      <w:r>
        <w:rPr>
          <w:rFonts w:ascii="Arial" w:hAnsi="Arial" w:cs="Arial"/>
          <w:b/>
          <w:bCs/>
          <w:color w:val="7030A0"/>
          <w:sz w:val="44"/>
          <w:szCs w:val="44"/>
        </w:rPr>
        <w:t>Public Hearing</w:t>
      </w:r>
      <w:r w:rsidR="00675187" w:rsidRPr="00D81BCB">
        <w:rPr>
          <w:rFonts w:ascii="Arial" w:hAnsi="Arial" w:cs="Arial"/>
          <w:b/>
          <w:bCs/>
          <w:color w:val="7030A0"/>
          <w:sz w:val="44"/>
          <w:szCs w:val="44"/>
        </w:rPr>
        <w:t xml:space="preserve"> </w:t>
      </w:r>
      <w:r w:rsidR="00D81BCB" w:rsidRPr="00D81BCB">
        <w:rPr>
          <w:rFonts w:ascii="Arial" w:hAnsi="Arial" w:cs="Arial"/>
          <w:b/>
          <w:bCs/>
          <w:color w:val="7030A0"/>
          <w:sz w:val="44"/>
          <w:szCs w:val="44"/>
        </w:rPr>
        <w:t>L</w:t>
      </w:r>
      <w:r w:rsidR="00675187" w:rsidRPr="00D81BCB">
        <w:rPr>
          <w:rFonts w:ascii="Arial" w:hAnsi="Arial" w:cs="Arial"/>
          <w:b/>
          <w:bCs/>
          <w:color w:val="7030A0"/>
          <w:sz w:val="44"/>
          <w:szCs w:val="44"/>
        </w:rPr>
        <w:t>etter</w:t>
      </w:r>
      <w:r w:rsidR="00D81BCB" w:rsidRPr="00D81BCB">
        <w:rPr>
          <w:rFonts w:ascii="Arial" w:hAnsi="Arial" w:cs="Arial"/>
          <w:b/>
          <w:bCs/>
          <w:color w:val="7030A0"/>
          <w:sz w:val="44"/>
          <w:szCs w:val="44"/>
        </w:rPr>
        <w:t xml:space="preserve"> Template</w:t>
      </w:r>
    </w:p>
    <w:p w:rsidR="00675187" w:rsidRDefault="00675187" w:rsidP="00675187">
      <w:pPr>
        <w:autoSpaceDE w:val="0"/>
        <w:autoSpaceDN w:val="0"/>
        <w:ind w:left="720" w:hanging="720"/>
        <w:jc w:val="center"/>
        <w:rPr>
          <w:rFonts w:ascii="Arial" w:hAnsi="Arial" w:cs="Arial"/>
          <w:b/>
          <w:bCs/>
          <w:smallCaps/>
          <w:sz w:val="36"/>
          <w:szCs w:val="36"/>
        </w:rPr>
      </w:pPr>
      <w:r w:rsidRPr="00D81BCB">
        <w:rPr>
          <w:rFonts w:ascii="Arial" w:hAnsi="Arial" w:cs="Arial"/>
          <w:b/>
          <w:bCs/>
          <w:smallCaps/>
          <w:sz w:val="36"/>
          <w:szCs w:val="36"/>
        </w:rPr>
        <w:t xml:space="preserve">letter must be placed on your company’s letterhead  </w:t>
      </w:r>
    </w:p>
    <w:p w:rsidR="00D81BCB" w:rsidRPr="00D81BCB" w:rsidRDefault="00D81BCB" w:rsidP="00675187">
      <w:pPr>
        <w:autoSpaceDE w:val="0"/>
        <w:autoSpaceDN w:val="0"/>
        <w:ind w:left="720" w:hanging="720"/>
        <w:jc w:val="center"/>
        <w:rPr>
          <w:rFonts w:ascii="Arial" w:hAnsi="Arial" w:cs="Arial"/>
          <w:b/>
          <w:bCs/>
          <w:smallCaps/>
          <w:sz w:val="22"/>
          <w:szCs w:val="36"/>
        </w:rPr>
      </w:pPr>
    </w:p>
    <w:p w:rsidR="00D81BCB" w:rsidRPr="00D81BCB" w:rsidRDefault="00D81BCB" w:rsidP="00D81BCB">
      <w:pPr>
        <w:pStyle w:val="ListParagraph"/>
        <w:numPr>
          <w:ilvl w:val="0"/>
          <w:numId w:val="1"/>
        </w:numPr>
        <w:autoSpaceDE w:val="0"/>
        <w:autoSpaceDN w:val="0"/>
        <w:rPr>
          <w:rFonts w:ascii="Arial" w:hAnsi="Arial" w:cs="Arial"/>
          <w:szCs w:val="36"/>
        </w:rPr>
      </w:pPr>
      <w:r w:rsidRPr="00D81BCB">
        <w:rPr>
          <w:rFonts w:ascii="Arial" w:hAnsi="Arial" w:cs="Arial"/>
          <w:bCs/>
          <w:szCs w:val="36"/>
        </w:rPr>
        <w:t>Mailed notice must be mailed first-class to all property owners on the certified mailing list</w:t>
      </w:r>
    </w:p>
    <w:p w:rsidR="00675187" w:rsidRPr="00D81BCB" w:rsidRDefault="00D81BCB" w:rsidP="00675187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r>
        <w:rPr>
          <w:rFonts w:ascii="Arial" w:hAnsi="Arial" w:cs="Arial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144463</wp:posOffset>
                </wp:positionV>
                <wp:extent cx="6757988" cy="0"/>
                <wp:effectExtent l="57150" t="38100" r="6223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98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2FF8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11.4pt" to="525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675187" w:rsidRPr="00D81BCB">
        <w:rPr>
          <w:rFonts w:ascii="Arial" w:hAnsi="Arial" w:cs="Arial"/>
          <w:b/>
          <w:bCs/>
          <w:kern w:val="36"/>
          <w:sz w:val="28"/>
          <w:szCs w:val="28"/>
        </w:rPr>
        <w:t> </w:t>
      </w:r>
    </w:p>
    <w:p w:rsidR="00D81BCB" w:rsidRDefault="00D81BCB" w:rsidP="00675187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</w:p>
    <w:p w:rsidR="00675187" w:rsidRPr="0073633A" w:rsidRDefault="002F51E6" w:rsidP="00675187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bCs/>
          <w:kern w:val="36"/>
          <w:sz w:val="32"/>
          <w:szCs w:val="28"/>
        </w:rPr>
      </w:pPr>
      <w:r>
        <w:rPr>
          <w:rFonts w:ascii="Arial" w:hAnsi="Arial" w:cs="Arial"/>
          <w:b/>
          <w:bCs/>
          <w:kern w:val="36"/>
          <w:sz w:val="32"/>
          <w:szCs w:val="28"/>
        </w:rPr>
        <w:t xml:space="preserve">Public Hearing </w:t>
      </w:r>
      <w:r w:rsidR="00675187" w:rsidRPr="0073633A">
        <w:rPr>
          <w:rFonts w:ascii="Arial" w:hAnsi="Arial" w:cs="Arial"/>
          <w:b/>
          <w:bCs/>
          <w:kern w:val="36"/>
          <w:sz w:val="32"/>
          <w:szCs w:val="28"/>
        </w:rPr>
        <w:t>Notice Letter</w:t>
      </w:r>
    </w:p>
    <w:p w:rsidR="00675187" w:rsidRPr="00D81BCB" w:rsidRDefault="00675187" w:rsidP="00675187">
      <w:pPr>
        <w:autoSpaceDE w:val="0"/>
        <w:autoSpaceDN w:val="0"/>
        <w:rPr>
          <w:rFonts w:ascii="Arial" w:hAnsi="Arial" w:cs="Arial"/>
          <w:sz w:val="20"/>
          <w:szCs w:val="20"/>
        </w:rPr>
      </w:pPr>
      <w:r w:rsidRPr="00D81BCB">
        <w:rPr>
          <w:rFonts w:ascii="Arial" w:hAnsi="Arial" w:cs="Arial"/>
          <w:sz w:val="20"/>
          <w:szCs w:val="20"/>
        </w:rPr>
        <w:t> </w:t>
      </w:r>
    </w:p>
    <w:p w:rsidR="00675187" w:rsidRPr="00D81BCB" w:rsidRDefault="00675187" w:rsidP="00675187">
      <w:pPr>
        <w:autoSpaceDE w:val="0"/>
        <w:autoSpaceDN w:val="0"/>
        <w:rPr>
          <w:rFonts w:ascii="Arial" w:hAnsi="Arial" w:cs="Arial"/>
          <w:sz w:val="20"/>
          <w:szCs w:val="20"/>
        </w:rPr>
      </w:pPr>
      <w:r w:rsidRPr="00D81BCB">
        <w:rPr>
          <w:rFonts w:ascii="Arial" w:hAnsi="Arial" w:cs="Arial"/>
          <w:sz w:val="20"/>
          <w:szCs w:val="20"/>
        </w:rPr>
        <w:t> </w:t>
      </w:r>
      <w:r w:rsidRPr="00D81BCB">
        <w:rPr>
          <w:rFonts w:ascii="Arial" w:hAnsi="Arial" w:cs="Arial"/>
          <w:b/>
          <w:bCs/>
          <w:sz w:val="20"/>
          <w:szCs w:val="20"/>
        </w:rPr>
        <w:t> </w:t>
      </w:r>
    </w:p>
    <w:p w:rsidR="00675187" w:rsidRPr="00C06AC1" w:rsidRDefault="00675187" w:rsidP="00675187">
      <w:pPr>
        <w:autoSpaceDE w:val="0"/>
        <w:autoSpaceDN w:val="0"/>
        <w:rPr>
          <w:rFonts w:ascii="Arial" w:hAnsi="Arial" w:cs="Arial"/>
          <w:b/>
        </w:rPr>
      </w:pPr>
      <w:r w:rsidRPr="00D81BCB">
        <w:rPr>
          <w:rFonts w:ascii="Arial" w:hAnsi="Arial" w:cs="Arial"/>
        </w:rPr>
        <w:t xml:space="preserve">Date: </w:t>
      </w:r>
      <w:r w:rsidR="00D22D6B">
        <w:rPr>
          <w:rFonts w:ascii="Arial" w:hAnsi="Arial" w:cs="Arial"/>
          <w:b/>
        </w:rPr>
        <w:t>June 8</w:t>
      </w:r>
      <w:r w:rsidR="00C06AC1">
        <w:rPr>
          <w:rFonts w:ascii="Arial" w:hAnsi="Arial" w:cs="Arial"/>
          <w:b/>
        </w:rPr>
        <w:t>, 2019</w:t>
      </w:r>
    </w:p>
    <w:p w:rsidR="00675187" w:rsidRPr="00D81BCB" w:rsidRDefault="00675187" w:rsidP="00675187">
      <w:pPr>
        <w:autoSpaceDE w:val="0"/>
        <w:autoSpaceDN w:val="0"/>
        <w:ind w:left="-288"/>
        <w:rPr>
          <w:rFonts w:ascii="Arial" w:hAnsi="Arial" w:cs="Arial"/>
        </w:rPr>
      </w:pPr>
      <w:r w:rsidRPr="00D81BCB">
        <w:rPr>
          <w:rFonts w:ascii="Arial" w:hAnsi="Arial" w:cs="Arial"/>
        </w:rPr>
        <w:t> </w:t>
      </w:r>
    </w:p>
    <w:p w:rsidR="00675187" w:rsidRPr="00D81BCB" w:rsidRDefault="00675187" w:rsidP="00675187">
      <w:pPr>
        <w:autoSpaceDE w:val="0"/>
        <w:autoSpaceDN w:val="0"/>
        <w:rPr>
          <w:rFonts w:ascii="Arial" w:hAnsi="Arial" w:cs="Arial"/>
        </w:rPr>
      </w:pPr>
      <w:r w:rsidRPr="00D81BCB">
        <w:rPr>
          <w:rFonts w:ascii="Arial" w:hAnsi="Arial" w:cs="Arial"/>
        </w:rPr>
        <w:t>Dear Property Owner:</w:t>
      </w:r>
    </w:p>
    <w:p w:rsidR="00675187" w:rsidRPr="00D81BCB" w:rsidRDefault="00675187" w:rsidP="00675187">
      <w:pPr>
        <w:autoSpaceDE w:val="0"/>
        <w:autoSpaceDN w:val="0"/>
        <w:rPr>
          <w:rFonts w:ascii="Arial" w:hAnsi="Arial" w:cs="Arial"/>
        </w:rPr>
      </w:pPr>
    </w:p>
    <w:p w:rsidR="00675187" w:rsidRPr="00D81BCB" w:rsidRDefault="00675187" w:rsidP="00675187">
      <w:pPr>
        <w:autoSpaceDE w:val="0"/>
        <w:autoSpaceDN w:val="0"/>
        <w:rPr>
          <w:rFonts w:ascii="Arial" w:hAnsi="Arial" w:cs="Arial"/>
        </w:rPr>
      </w:pPr>
      <w:r w:rsidRPr="00D81BCB">
        <w:rPr>
          <w:rFonts w:ascii="Arial" w:hAnsi="Arial" w:cs="Arial"/>
        </w:rPr>
        <w:t>Th</w:t>
      </w:r>
      <w:r w:rsidR="00A87856">
        <w:rPr>
          <w:rFonts w:ascii="Arial" w:hAnsi="Arial" w:cs="Arial"/>
        </w:rPr>
        <w:t>is</w:t>
      </w:r>
      <w:r w:rsidRPr="00D81BCB">
        <w:rPr>
          <w:rFonts w:ascii="Arial" w:hAnsi="Arial" w:cs="Arial"/>
        </w:rPr>
        <w:t xml:space="preserve"> is a notice that a </w:t>
      </w:r>
      <w:r w:rsidR="002F51E6">
        <w:rPr>
          <w:rFonts w:ascii="Arial" w:hAnsi="Arial" w:cs="Arial"/>
        </w:rPr>
        <w:t xml:space="preserve">public hearing </w:t>
      </w:r>
      <w:r w:rsidRPr="00D81BCB">
        <w:rPr>
          <w:rFonts w:ascii="Arial" w:hAnsi="Arial" w:cs="Arial"/>
        </w:rPr>
        <w:t xml:space="preserve">will be held to discuss </w:t>
      </w:r>
      <w:r w:rsidR="00540BA4">
        <w:rPr>
          <w:rFonts w:ascii="Arial" w:hAnsi="Arial" w:cs="Arial"/>
        </w:rPr>
        <w:t xml:space="preserve">the following </w:t>
      </w:r>
      <w:r w:rsidR="00D81BCB">
        <w:rPr>
          <w:rFonts w:ascii="Arial" w:hAnsi="Arial" w:cs="Arial"/>
        </w:rPr>
        <w:t>pro</w:t>
      </w:r>
      <w:r w:rsidR="00EE099D" w:rsidRPr="00D81BCB">
        <w:rPr>
          <w:rFonts w:ascii="Arial" w:hAnsi="Arial" w:cs="Arial"/>
        </w:rPr>
        <w:t>posal</w:t>
      </w:r>
      <w:r w:rsidRPr="00D81BCB">
        <w:rPr>
          <w:rFonts w:ascii="Arial" w:hAnsi="Arial" w:cs="Arial"/>
        </w:rPr>
        <w:t xml:space="preserve"> in your neighborhood</w:t>
      </w:r>
      <w:r w:rsidR="002F51E6">
        <w:rPr>
          <w:rFonts w:ascii="Arial" w:hAnsi="Arial" w:cs="Arial"/>
        </w:rPr>
        <w:t xml:space="preserve">. </w:t>
      </w:r>
    </w:p>
    <w:p w:rsidR="00675187" w:rsidRDefault="00675187" w:rsidP="00DF39FD">
      <w:pPr>
        <w:autoSpaceDE w:val="0"/>
        <w:autoSpaceDN w:val="0"/>
        <w:rPr>
          <w:rFonts w:ascii="Arial" w:hAnsi="Arial" w:cs="Arial"/>
        </w:rPr>
      </w:pPr>
    </w:p>
    <w:p w:rsidR="00DF39FD" w:rsidRPr="00DF39FD" w:rsidRDefault="00DF39FD" w:rsidP="00DF39FD">
      <w:pPr>
        <w:autoSpaceDE w:val="0"/>
        <w:autoSpaceDN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 and Meeting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7429"/>
      </w:tblGrid>
      <w:tr w:rsidR="002F51E6" w:rsidTr="00DF39FD">
        <w:tc>
          <w:tcPr>
            <w:tcW w:w="2785" w:type="dxa"/>
          </w:tcPr>
          <w:p w:rsidR="002F51E6" w:rsidRPr="00DF39FD" w:rsidRDefault="002F51E6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Hearing Board</w:t>
            </w:r>
            <w:r w:rsidR="00FF55FC">
              <w:rPr>
                <w:rFonts w:ascii="Arial" w:hAnsi="Arial" w:cs="Arial"/>
              </w:rPr>
              <w:t>:</w:t>
            </w:r>
          </w:p>
        </w:tc>
        <w:tc>
          <w:tcPr>
            <w:tcW w:w="7429" w:type="dxa"/>
          </w:tcPr>
          <w:p w:rsidR="002F51E6" w:rsidRDefault="00C06AC1" w:rsidP="00FF55FC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Zoning Board of Adjustment</w:t>
            </w:r>
          </w:p>
        </w:tc>
      </w:tr>
      <w:tr w:rsidR="00540BA4" w:rsidTr="00DF39FD">
        <w:tc>
          <w:tcPr>
            <w:tcW w:w="2785" w:type="dxa"/>
          </w:tcPr>
          <w:p w:rsidR="00540BA4" w:rsidRPr="00DF39FD" w:rsidRDefault="00540BA4" w:rsidP="00675187">
            <w:pPr>
              <w:autoSpaceDE w:val="0"/>
              <w:autoSpaceDN w:val="0"/>
              <w:rPr>
                <w:rFonts w:ascii="Arial" w:hAnsi="Arial" w:cs="Arial"/>
              </w:rPr>
            </w:pPr>
            <w:r w:rsidRPr="00DF39FD">
              <w:rPr>
                <w:rFonts w:ascii="Arial" w:hAnsi="Arial" w:cs="Arial"/>
              </w:rPr>
              <w:t>Application</w:t>
            </w:r>
            <w:r w:rsidR="00DF39FD">
              <w:rPr>
                <w:rFonts w:ascii="Arial" w:hAnsi="Arial" w:cs="Arial"/>
              </w:rPr>
              <w:t>:</w:t>
            </w:r>
            <w:r w:rsidRPr="00DF39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429" w:type="dxa"/>
          </w:tcPr>
          <w:p w:rsidR="00540BA4" w:rsidRPr="00D81BCB" w:rsidRDefault="00C06AC1" w:rsidP="00DF39FD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Variance</w:t>
            </w:r>
          </w:p>
        </w:tc>
      </w:tr>
      <w:tr w:rsidR="00D81BCB" w:rsidTr="00DF39FD">
        <w:tc>
          <w:tcPr>
            <w:tcW w:w="2785" w:type="dxa"/>
          </w:tcPr>
          <w:p w:rsidR="00D81BCB" w:rsidRPr="00DF39FD" w:rsidRDefault="00D81BCB" w:rsidP="00540BA4">
            <w:pPr>
              <w:autoSpaceDE w:val="0"/>
              <w:autoSpaceDN w:val="0"/>
              <w:rPr>
                <w:rFonts w:ascii="Arial" w:hAnsi="Arial" w:cs="Arial"/>
              </w:rPr>
            </w:pPr>
            <w:r w:rsidRPr="00DF39FD">
              <w:rPr>
                <w:rFonts w:ascii="Arial" w:hAnsi="Arial" w:cs="Arial"/>
              </w:rPr>
              <w:t>Project Case Number</w:t>
            </w:r>
            <w:r w:rsidR="00DF39FD">
              <w:rPr>
                <w:rFonts w:ascii="Arial" w:hAnsi="Arial" w:cs="Arial"/>
              </w:rPr>
              <w:t>:</w:t>
            </w:r>
          </w:p>
        </w:tc>
        <w:tc>
          <w:tcPr>
            <w:tcW w:w="7429" w:type="dxa"/>
          </w:tcPr>
          <w:p w:rsidR="00D81BCB" w:rsidRPr="00D81BCB" w:rsidRDefault="001D2632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PZ </w:t>
            </w:r>
            <w:r w:rsidR="00B91891">
              <w:rPr>
                <w:rFonts w:ascii="Arial" w:hAnsi="Arial" w:cs="Arial"/>
              </w:rPr>
              <w:t>#19-00081</w:t>
            </w:r>
            <w:bookmarkStart w:id="0" w:name="_GoBack"/>
            <w:bookmarkEnd w:id="0"/>
          </w:p>
        </w:tc>
      </w:tr>
      <w:tr w:rsidR="00D81BCB" w:rsidTr="00DF39FD">
        <w:tc>
          <w:tcPr>
            <w:tcW w:w="2785" w:type="dxa"/>
          </w:tcPr>
          <w:p w:rsidR="00D81BCB" w:rsidRPr="00DF39FD" w:rsidRDefault="00540BA4" w:rsidP="00675187">
            <w:pPr>
              <w:autoSpaceDE w:val="0"/>
              <w:autoSpaceDN w:val="0"/>
              <w:rPr>
                <w:rFonts w:ascii="Arial" w:hAnsi="Arial" w:cs="Arial"/>
              </w:rPr>
            </w:pPr>
            <w:r w:rsidRPr="00DF39FD">
              <w:rPr>
                <w:rFonts w:ascii="Arial" w:hAnsi="Arial" w:cs="Arial"/>
              </w:rPr>
              <w:t>Project Name</w:t>
            </w:r>
            <w:r w:rsidR="00DF39FD">
              <w:rPr>
                <w:rFonts w:ascii="Arial" w:hAnsi="Arial" w:cs="Arial"/>
              </w:rPr>
              <w:t>:</w:t>
            </w:r>
          </w:p>
        </w:tc>
        <w:tc>
          <w:tcPr>
            <w:tcW w:w="7429" w:type="dxa"/>
          </w:tcPr>
          <w:p w:rsidR="00D81BCB" w:rsidRPr="00540BA4" w:rsidRDefault="00C06AC1" w:rsidP="00540BA4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>800 W. 35</w:t>
            </w:r>
            <w:r w:rsidRPr="00C06AC1">
              <w:rPr>
                <w:rFonts w:ascii="Arial" w:hAnsi="Arial" w:cs="Arial"/>
                <w:bCs/>
                <w:iCs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iCs/>
              </w:rPr>
              <w:t xml:space="preserve"> Street</w:t>
            </w:r>
          </w:p>
        </w:tc>
      </w:tr>
      <w:tr w:rsidR="00D81BCB" w:rsidTr="00DF39FD">
        <w:tc>
          <w:tcPr>
            <w:tcW w:w="2785" w:type="dxa"/>
          </w:tcPr>
          <w:p w:rsidR="00D81BCB" w:rsidRPr="00DF39FD" w:rsidRDefault="00D81BCB" w:rsidP="00675187">
            <w:pPr>
              <w:autoSpaceDE w:val="0"/>
              <w:autoSpaceDN w:val="0"/>
              <w:rPr>
                <w:rFonts w:ascii="Arial" w:hAnsi="Arial" w:cs="Arial"/>
              </w:rPr>
            </w:pPr>
            <w:r w:rsidRPr="00DF39FD">
              <w:rPr>
                <w:rFonts w:ascii="Arial" w:hAnsi="Arial" w:cs="Arial"/>
              </w:rPr>
              <w:t>Meeting Dat</w:t>
            </w:r>
            <w:r w:rsidR="00540BA4" w:rsidRPr="00DF39FD">
              <w:rPr>
                <w:rFonts w:ascii="Arial" w:hAnsi="Arial" w:cs="Arial"/>
              </w:rPr>
              <w:t>e</w:t>
            </w:r>
            <w:r w:rsidR="00DF39FD">
              <w:rPr>
                <w:rFonts w:ascii="Arial" w:hAnsi="Arial" w:cs="Arial"/>
              </w:rPr>
              <w:t xml:space="preserve"> and Time:</w:t>
            </w:r>
          </w:p>
        </w:tc>
        <w:tc>
          <w:tcPr>
            <w:tcW w:w="7429" w:type="dxa"/>
          </w:tcPr>
          <w:p w:rsidR="00D81BCB" w:rsidRDefault="00D22D6B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24</w:t>
            </w:r>
            <w:r w:rsidR="00C06AC1">
              <w:rPr>
                <w:rFonts w:ascii="Arial" w:hAnsi="Arial" w:cs="Arial"/>
              </w:rPr>
              <w:t>, 2019 at 4:00 p.m.</w:t>
            </w:r>
          </w:p>
        </w:tc>
      </w:tr>
      <w:tr w:rsidR="00D81BCB" w:rsidTr="00DF39FD">
        <w:tc>
          <w:tcPr>
            <w:tcW w:w="2785" w:type="dxa"/>
          </w:tcPr>
          <w:p w:rsidR="00D81BCB" w:rsidRPr="00DF39FD" w:rsidRDefault="00DF39FD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Location:</w:t>
            </w:r>
          </w:p>
        </w:tc>
        <w:tc>
          <w:tcPr>
            <w:tcW w:w="7429" w:type="dxa"/>
          </w:tcPr>
          <w:p w:rsidR="00D81BCB" w:rsidRDefault="00C06AC1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Development Center</w:t>
            </w:r>
            <w:r w:rsidR="002F51E6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410 East Fifth</w:t>
            </w:r>
            <w:r w:rsidR="002F51E6">
              <w:rPr>
                <w:rFonts w:ascii="Arial" w:hAnsi="Arial" w:cs="Arial"/>
              </w:rPr>
              <w:t xml:space="preserve"> Street, Loveland, Colorado</w:t>
            </w:r>
          </w:p>
        </w:tc>
      </w:tr>
      <w:tr w:rsidR="00897B6F" w:rsidTr="00DF39FD">
        <w:tc>
          <w:tcPr>
            <w:tcW w:w="2785" w:type="dxa"/>
          </w:tcPr>
          <w:p w:rsidR="00897B6F" w:rsidRDefault="00897B6F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Applicant Name:</w:t>
            </w:r>
          </w:p>
        </w:tc>
        <w:tc>
          <w:tcPr>
            <w:tcW w:w="7429" w:type="dxa"/>
          </w:tcPr>
          <w:p w:rsidR="00897B6F" w:rsidRDefault="00C06AC1" w:rsidP="00675187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Jamie Baxter</w:t>
            </w:r>
          </w:p>
        </w:tc>
      </w:tr>
    </w:tbl>
    <w:p w:rsidR="00D81BCB" w:rsidRDefault="00D81BCB" w:rsidP="00675187">
      <w:pPr>
        <w:autoSpaceDE w:val="0"/>
        <w:autoSpaceDN w:val="0"/>
        <w:ind w:firstLine="720"/>
        <w:rPr>
          <w:rFonts w:ascii="Arial" w:hAnsi="Arial" w:cs="Arial"/>
        </w:rPr>
      </w:pPr>
    </w:p>
    <w:p w:rsidR="00897B6F" w:rsidRPr="00897B6F" w:rsidRDefault="00897B6F" w:rsidP="00897B6F">
      <w:pPr>
        <w:autoSpaceDE w:val="0"/>
        <w:autoSpaceDN w:val="0"/>
        <w:rPr>
          <w:rFonts w:ascii="Arial" w:hAnsi="Arial" w:cs="Arial"/>
          <w:b/>
        </w:rPr>
      </w:pPr>
      <w:r w:rsidRPr="00897B6F">
        <w:rPr>
          <w:rFonts w:ascii="Arial" w:hAnsi="Arial" w:cs="Arial"/>
          <w:b/>
        </w:rPr>
        <w:t>Project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7429"/>
      </w:tblGrid>
      <w:tr w:rsidR="00897B6F" w:rsidRPr="00D81BCB" w:rsidTr="00897B6F">
        <w:tc>
          <w:tcPr>
            <w:tcW w:w="2785" w:type="dxa"/>
          </w:tcPr>
          <w:p w:rsidR="00897B6F" w:rsidRPr="00DF39FD" w:rsidRDefault="00897B6F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Summary of Proposed Development</w:t>
            </w:r>
            <w:r w:rsidR="00212245">
              <w:rPr>
                <w:rFonts w:ascii="Arial" w:hAnsi="Arial" w:cs="Arial"/>
              </w:rPr>
              <w:t>:</w:t>
            </w:r>
            <w:r w:rsidRPr="00DF39F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429" w:type="dxa"/>
          </w:tcPr>
          <w:p w:rsidR="00897B6F" w:rsidRPr="00D81BCB" w:rsidRDefault="00C06AC1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requested variance is to allow for a larger detached garage.  The maximum footprint permitted for a detached garage is 900 square feet.  The proposal is to increase this by 300 square feet with a total footprint of 1,200 square feet.</w:t>
            </w:r>
          </w:p>
        </w:tc>
      </w:tr>
      <w:tr w:rsidR="0073633A" w:rsidRPr="00D81BCB" w:rsidTr="00897B6F">
        <w:tc>
          <w:tcPr>
            <w:tcW w:w="2785" w:type="dxa"/>
          </w:tcPr>
          <w:p w:rsidR="0073633A" w:rsidRDefault="0073633A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General Location:</w:t>
            </w:r>
          </w:p>
        </w:tc>
        <w:tc>
          <w:tcPr>
            <w:tcW w:w="7429" w:type="dxa"/>
          </w:tcPr>
          <w:p w:rsidR="0073633A" w:rsidRPr="00D81BCB" w:rsidRDefault="00C06AC1" w:rsidP="0073633A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site is located at the southwest corner of W. 35</w:t>
            </w:r>
            <w:r w:rsidRPr="00C06AC1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Street and Logan Avenue, directly northeast of the Lincoln Elementary School.</w:t>
            </w:r>
          </w:p>
        </w:tc>
      </w:tr>
      <w:tr w:rsidR="0073633A" w:rsidRPr="00D81BCB" w:rsidTr="00897B6F">
        <w:tc>
          <w:tcPr>
            <w:tcW w:w="2785" w:type="dxa"/>
          </w:tcPr>
          <w:p w:rsidR="0073633A" w:rsidRDefault="0073633A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Property Address:</w:t>
            </w:r>
          </w:p>
        </w:tc>
        <w:tc>
          <w:tcPr>
            <w:tcW w:w="7429" w:type="dxa"/>
          </w:tcPr>
          <w:p w:rsidR="0073633A" w:rsidRPr="00D81BCB" w:rsidRDefault="00C06AC1" w:rsidP="0073633A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 W. 35</w:t>
            </w:r>
            <w:r w:rsidRPr="00C06AC1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Street</w:t>
            </w:r>
          </w:p>
        </w:tc>
      </w:tr>
      <w:tr w:rsidR="00897B6F" w:rsidRPr="00D81BCB" w:rsidTr="00897B6F">
        <w:tc>
          <w:tcPr>
            <w:tcW w:w="2785" w:type="dxa"/>
          </w:tcPr>
          <w:p w:rsidR="00897B6F" w:rsidRPr="00DF39FD" w:rsidRDefault="00897B6F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Existing Zoning:</w:t>
            </w:r>
          </w:p>
        </w:tc>
        <w:tc>
          <w:tcPr>
            <w:tcW w:w="7429" w:type="dxa"/>
          </w:tcPr>
          <w:p w:rsidR="00897B6F" w:rsidRPr="00D81BCB" w:rsidRDefault="00C06AC1" w:rsidP="0073633A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R1e – Established Low Density Residential</w:t>
            </w:r>
          </w:p>
        </w:tc>
      </w:tr>
      <w:tr w:rsidR="0073633A" w:rsidRPr="00D81BCB" w:rsidTr="00897B6F">
        <w:tc>
          <w:tcPr>
            <w:tcW w:w="2785" w:type="dxa"/>
          </w:tcPr>
          <w:p w:rsidR="0073633A" w:rsidRDefault="0073633A" w:rsidP="00897B6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Legal Description:</w:t>
            </w:r>
          </w:p>
        </w:tc>
        <w:tc>
          <w:tcPr>
            <w:tcW w:w="7429" w:type="dxa"/>
          </w:tcPr>
          <w:p w:rsidR="0073633A" w:rsidRPr="00D81BCB" w:rsidRDefault="00C06AC1" w:rsidP="0073633A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Lot 1, Block 10 – Sunset Acres Sixth Addition</w:t>
            </w:r>
          </w:p>
        </w:tc>
      </w:tr>
      <w:tr w:rsidR="00212245" w:rsidRPr="00D81BCB" w:rsidTr="00897B6F">
        <w:tc>
          <w:tcPr>
            <w:tcW w:w="2785" w:type="dxa"/>
          </w:tcPr>
          <w:p w:rsidR="00212245" w:rsidRDefault="00212245" w:rsidP="00212245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 Information:</w:t>
            </w:r>
          </w:p>
        </w:tc>
        <w:tc>
          <w:tcPr>
            <w:tcW w:w="7429" w:type="dxa"/>
          </w:tcPr>
          <w:p w:rsidR="00212245" w:rsidRDefault="00212245" w:rsidP="00212245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 information on the project is available at CityofLoveland.org/CDA</w:t>
            </w:r>
          </w:p>
        </w:tc>
      </w:tr>
    </w:tbl>
    <w:p w:rsidR="00675187" w:rsidRPr="00D81BCB" w:rsidRDefault="00675187" w:rsidP="00675187">
      <w:pPr>
        <w:rPr>
          <w:rFonts w:ascii="Arial" w:hAnsi="Arial" w:cs="Arial"/>
        </w:rPr>
      </w:pPr>
    </w:p>
    <w:p w:rsidR="00A87856" w:rsidRDefault="00757D61" w:rsidP="00757D61">
      <w:pPr>
        <w:rPr>
          <w:rFonts w:ascii="Arial" w:hAnsi="Arial" w:cs="Arial"/>
          <w:szCs w:val="20"/>
        </w:rPr>
      </w:pPr>
      <w:r w:rsidRPr="00757D61">
        <w:rPr>
          <w:rFonts w:ascii="Arial" w:hAnsi="Arial" w:cs="Arial"/>
          <w:szCs w:val="20"/>
        </w:rPr>
        <w:t>All interested parties may appear and speak on the matter at the public hearing and/or file written comments with the Current Planning Division.</w:t>
      </w:r>
    </w:p>
    <w:p w:rsidR="00A87856" w:rsidRDefault="00A87856" w:rsidP="00757D61">
      <w:pPr>
        <w:rPr>
          <w:rFonts w:ascii="Arial" w:hAnsi="Arial" w:cs="Arial"/>
          <w:szCs w:val="20"/>
        </w:rPr>
      </w:pPr>
    </w:p>
    <w:p w:rsidR="00675187" w:rsidRPr="00C06AC1" w:rsidRDefault="00757D61" w:rsidP="00C06AC1">
      <w:pPr>
        <w:rPr>
          <w:rFonts w:ascii="Arial" w:hAnsi="Arial" w:cs="Arial"/>
          <w:szCs w:val="20"/>
        </w:rPr>
      </w:pPr>
      <w:r w:rsidRPr="00757D61">
        <w:rPr>
          <w:rFonts w:ascii="Arial" w:hAnsi="Arial" w:cs="Arial"/>
          <w:szCs w:val="20"/>
        </w:rPr>
        <w:t>The right</w:t>
      </w:r>
      <w:r w:rsidR="00C06AC1">
        <w:rPr>
          <w:rFonts w:ascii="Arial" w:hAnsi="Arial" w:cs="Arial"/>
          <w:szCs w:val="20"/>
        </w:rPr>
        <w:t xml:space="preserve"> to appeal a Zoning Board of Adjustment</w:t>
      </w:r>
      <w:r w:rsidRPr="00757D61">
        <w:rPr>
          <w:rFonts w:ascii="Arial" w:hAnsi="Arial" w:cs="Arial"/>
          <w:szCs w:val="20"/>
        </w:rPr>
        <w:t xml:space="preserve"> decision may be limited by Division 18.14.05, Appeals, in the Loveland Unified Development Code.  </w:t>
      </w:r>
      <w:r w:rsidR="00675187" w:rsidRPr="00D81BCB">
        <w:rPr>
          <w:rFonts w:ascii="Arial" w:hAnsi="Arial" w:cs="Arial"/>
        </w:rPr>
        <w:t> </w:t>
      </w:r>
    </w:p>
    <w:p w:rsidR="00675187" w:rsidRPr="00D81BCB" w:rsidRDefault="00675187" w:rsidP="00675187">
      <w:pPr>
        <w:autoSpaceDE w:val="0"/>
        <w:autoSpaceDN w:val="0"/>
        <w:jc w:val="both"/>
        <w:rPr>
          <w:rFonts w:ascii="Arial" w:hAnsi="Arial" w:cs="Arial"/>
          <w:i/>
        </w:rPr>
      </w:pPr>
      <w:r w:rsidRPr="00D81BCB">
        <w:rPr>
          <w:rFonts w:ascii="Arial" w:hAnsi="Arial" w:cs="Arial"/>
        </w:rPr>
        <w:lastRenderedPageBreak/>
        <w:t>If you have any questions regarding the pro</w:t>
      </w:r>
      <w:r w:rsidR="00C06AC1">
        <w:rPr>
          <w:rFonts w:ascii="Arial" w:hAnsi="Arial" w:cs="Arial"/>
        </w:rPr>
        <w:t xml:space="preserve">posed project, please contact: </w:t>
      </w:r>
      <w:r w:rsidR="00C06AC1">
        <w:rPr>
          <w:rFonts w:ascii="Arial" w:hAnsi="Arial" w:cs="Arial"/>
          <w:b/>
        </w:rPr>
        <w:t>Jamie Baxter, (623) 398-5713</w:t>
      </w:r>
      <w:r w:rsidR="001D2632">
        <w:rPr>
          <w:rFonts w:ascii="Arial" w:hAnsi="Arial" w:cs="Arial"/>
          <w:b/>
        </w:rPr>
        <w:t xml:space="preserve">, </w:t>
      </w:r>
      <w:hyperlink r:id="rId5" w:history="1">
        <w:r w:rsidR="001D2632" w:rsidRPr="008F1290">
          <w:rPr>
            <w:rStyle w:val="Hyperlink"/>
            <w:rFonts w:ascii="Arial" w:hAnsi="Arial" w:cs="Arial"/>
            <w:b/>
          </w:rPr>
          <w:t>jmbxtrl@gmail.com</w:t>
        </w:r>
      </w:hyperlink>
      <w:r w:rsidRPr="00D81BCB">
        <w:rPr>
          <w:rFonts w:ascii="Arial" w:hAnsi="Arial" w:cs="Arial"/>
          <w:b/>
          <w:bCs/>
          <w:i/>
          <w:iCs/>
        </w:rPr>
        <w:t xml:space="preserve"> </w:t>
      </w:r>
      <w:proofErr w:type="gramStart"/>
      <w:r w:rsidRPr="00D81BCB">
        <w:rPr>
          <w:rFonts w:ascii="Arial" w:hAnsi="Arial" w:cs="Arial"/>
          <w:bCs/>
          <w:iCs/>
        </w:rPr>
        <w:t>If</w:t>
      </w:r>
      <w:proofErr w:type="gramEnd"/>
      <w:r w:rsidRPr="00D81BCB">
        <w:rPr>
          <w:rFonts w:ascii="Arial" w:hAnsi="Arial" w:cs="Arial"/>
          <w:bCs/>
          <w:iCs/>
        </w:rPr>
        <w:t xml:space="preserve"> you have questions regarding the City process, please contact </w:t>
      </w:r>
      <w:r w:rsidR="001D2632">
        <w:rPr>
          <w:rFonts w:ascii="Arial" w:hAnsi="Arial" w:cs="Arial"/>
          <w:b/>
          <w:bCs/>
          <w:iCs/>
        </w:rPr>
        <w:t xml:space="preserve">Troy Bliss, (970) 962-2579, </w:t>
      </w:r>
      <w:hyperlink r:id="rId6" w:history="1">
        <w:r w:rsidR="001D2632" w:rsidRPr="008F1290">
          <w:rPr>
            <w:rStyle w:val="Hyperlink"/>
            <w:rFonts w:ascii="Arial" w:hAnsi="Arial" w:cs="Arial"/>
            <w:b/>
            <w:bCs/>
            <w:iCs/>
          </w:rPr>
          <w:t>Troy.Bliss@cityofloveland.org</w:t>
        </w:r>
      </w:hyperlink>
      <w:r w:rsidR="001D2632">
        <w:rPr>
          <w:rFonts w:ascii="Arial" w:hAnsi="Arial" w:cs="Arial"/>
          <w:b/>
          <w:bCs/>
          <w:iCs/>
        </w:rPr>
        <w:t xml:space="preserve"> </w:t>
      </w:r>
      <w:r w:rsidRPr="00D81BCB">
        <w:rPr>
          <w:rFonts w:ascii="Arial" w:hAnsi="Arial" w:cs="Arial"/>
          <w:bCs/>
          <w:i/>
          <w:iCs/>
        </w:rPr>
        <w:t xml:space="preserve"> </w:t>
      </w:r>
    </w:p>
    <w:p w:rsidR="00675187" w:rsidRPr="00D81BCB" w:rsidRDefault="00675187" w:rsidP="00675187">
      <w:pPr>
        <w:autoSpaceDE w:val="0"/>
        <w:autoSpaceDN w:val="0"/>
        <w:jc w:val="both"/>
        <w:rPr>
          <w:rFonts w:ascii="Arial" w:hAnsi="Arial" w:cs="Arial"/>
        </w:rPr>
      </w:pPr>
      <w:r w:rsidRPr="00D81BCB">
        <w:rPr>
          <w:rFonts w:ascii="Arial" w:hAnsi="Arial" w:cs="Arial"/>
        </w:rPr>
        <w:t> </w:t>
      </w:r>
    </w:p>
    <w:p w:rsidR="00675187" w:rsidRPr="00D81BCB" w:rsidRDefault="00675187" w:rsidP="00675187">
      <w:pPr>
        <w:autoSpaceDE w:val="0"/>
        <w:autoSpaceDN w:val="0"/>
        <w:jc w:val="both"/>
        <w:rPr>
          <w:rFonts w:ascii="Arial" w:hAnsi="Arial" w:cs="Arial"/>
        </w:rPr>
      </w:pPr>
      <w:r w:rsidRPr="00D81BCB">
        <w:rPr>
          <w:rFonts w:ascii="Arial" w:hAnsi="Arial" w:cs="Arial"/>
        </w:rPr>
        <w:t> Sincerely,</w:t>
      </w:r>
    </w:p>
    <w:p w:rsidR="00675187" w:rsidRDefault="00675187" w:rsidP="00675187">
      <w:pPr>
        <w:autoSpaceDE w:val="0"/>
        <w:autoSpaceDN w:val="0"/>
        <w:jc w:val="both"/>
        <w:rPr>
          <w:rFonts w:ascii="Arial" w:hAnsi="Arial" w:cs="Arial"/>
        </w:rPr>
      </w:pPr>
      <w:r w:rsidRPr="00D81BCB">
        <w:rPr>
          <w:rFonts w:ascii="Arial" w:hAnsi="Arial" w:cs="Arial"/>
        </w:rPr>
        <w:t> </w:t>
      </w:r>
    </w:p>
    <w:p w:rsidR="00124B60" w:rsidRPr="00D81BCB" w:rsidRDefault="00124B60" w:rsidP="00675187">
      <w:pPr>
        <w:autoSpaceDE w:val="0"/>
        <w:autoSpaceDN w:val="0"/>
        <w:jc w:val="both"/>
        <w:rPr>
          <w:rFonts w:ascii="Arial" w:hAnsi="Arial" w:cs="Arial"/>
        </w:rPr>
      </w:pPr>
    </w:p>
    <w:p w:rsidR="00C103FA" w:rsidRDefault="001D2632">
      <w:pPr>
        <w:rPr>
          <w:rFonts w:ascii="Arial" w:hAnsi="Arial" w:cs="Arial"/>
        </w:rPr>
      </w:pPr>
      <w:r>
        <w:rPr>
          <w:rFonts w:ascii="Arial" w:hAnsi="Arial" w:cs="Arial"/>
        </w:rPr>
        <w:t>Jamie Baxter</w:t>
      </w:r>
    </w:p>
    <w:p w:rsidR="001D2632" w:rsidRDefault="001D2632">
      <w:pPr>
        <w:rPr>
          <w:rFonts w:ascii="Arial" w:hAnsi="Arial" w:cs="Arial"/>
        </w:rPr>
      </w:pPr>
      <w:r>
        <w:rPr>
          <w:rFonts w:ascii="Arial" w:hAnsi="Arial" w:cs="Arial"/>
        </w:rPr>
        <w:t>Property Owner</w:t>
      </w:r>
    </w:p>
    <w:p w:rsidR="001D2632" w:rsidRDefault="001D2632">
      <w:pPr>
        <w:rPr>
          <w:rFonts w:ascii="Arial" w:hAnsi="Arial" w:cs="Arial"/>
        </w:rPr>
      </w:pPr>
      <w:r>
        <w:rPr>
          <w:rFonts w:ascii="Arial" w:hAnsi="Arial" w:cs="Arial"/>
        </w:rPr>
        <w:t>(623) 398-5713</w:t>
      </w:r>
    </w:p>
    <w:p w:rsidR="001D2632" w:rsidRDefault="00B91891">
      <w:pPr>
        <w:rPr>
          <w:rFonts w:ascii="Arial" w:hAnsi="Arial" w:cs="Arial"/>
        </w:rPr>
      </w:pPr>
      <w:hyperlink r:id="rId7" w:history="1">
        <w:r w:rsidR="001D2632" w:rsidRPr="008F1290">
          <w:rPr>
            <w:rStyle w:val="Hyperlink"/>
            <w:rFonts w:ascii="Arial" w:hAnsi="Arial" w:cs="Arial"/>
          </w:rPr>
          <w:t>jmbxtrl@gmail.com</w:t>
        </w:r>
      </w:hyperlink>
      <w:r w:rsidR="001D2632">
        <w:rPr>
          <w:rFonts w:ascii="Arial" w:hAnsi="Arial" w:cs="Arial"/>
        </w:rPr>
        <w:t xml:space="preserve"> </w:t>
      </w:r>
    </w:p>
    <w:p w:rsidR="001D2632" w:rsidRDefault="001D2632">
      <w:pPr>
        <w:rPr>
          <w:rFonts w:ascii="Arial" w:hAnsi="Arial" w:cs="Arial"/>
        </w:rPr>
      </w:pPr>
    </w:p>
    <w:p w:rsidR="001D2632" w:rsidRDefault="001D2632">
      <w:pPr>
        <w:rPr>
          <w:rFonts w:ascii="Arial" w:hAnsi="Arial" w:cs="Arial"/>
        </w:rPr>
      </w:pPr>
    </w:p>
    <w:p w:rsidR="001D2632" w:rsidRPr="00D81BCB" w:rsidRDefault="001D2632" w:rsidP="001D263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FC2BDC" wp14:editId="5F032FFB">
            <wp:extent cx="6803136" cy="4160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149" t="9720" b="7854"/>
                    <a:stretch/>
                  </pic:blipFill>
                  <pic:spPr bwMode="auto">
                    <a:xfrm>
                      <a:off x="0" y="0"/>
                      <a:ext cx="6803136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632" w:rsidRPr="00D81BCB" w:rsidSect="00675187"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1EE"/>
      </v:shape>
    </w:pict>
  </w:numPicBullet>
  <w:abstractNum w:abstractNumId="0" w15:restartNumberingAfterBreak="0">
    <w:nsid w:val="10251F1A"/>
    <w:multiLevelType w:val="hybridMultilevel"/>
    <w:tmpl w:val="BE8207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87"/>
    <w:rsid w:val="00124B60"/>
    <w:rsid w:val="001D2632"/>
    <w:rsid w:val="00212245"/>
    <w:rsid w:val="002F51E6"/>
    <w:rsid w:val="004636DE"/>
    <w:rsid w:val="00540BA4"/>
    <w:rsid w:val="00576EFC"/>
    <w:rsid w:val="00582EE1"/>
    <w:rsid w:val="00675187"/>
    <w:rsid w:val="0073633A"/>
    <w:rsid w:val="00757D61"/>
    <w:rsid w:val="00897B6F"/>
    <w:rsid w:val="00976F48"/>
    <w:rsid w:val="00A87856"/>
    <w:rsid w:val="00B91891"/>
    <w:rsid w:val="00C06AC1"/>
    <w:rsid w:val="00C103FA"/>
    <w:rsid w:val="00D22D6B"/>
    <w:rsid w:val="00D81BCB"/>
    <w:rsid w:val="00DF39FD"/>
    <w:rsid w:val="00E2461D"/>
    <w:rsid w:val="00EE099D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12A410"/>
  <w15:docId w15:val="{83508349-7506-44DD-BFB4-EB47D1C5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BCB"/>
    <w:pPr>
      <w:ind w:left="720"/>
      <w:contextualSpacing/>
    </w:pPr>
  </w:style>
  <w:style w:type="table" w:styleId="TableGrid">
    <w:name w:val="Table Grid"/>
    <w:basedOn w:val="TableNormal"/>
    <w:uiPriority w:val="59"/>
    <w:rsid w:val="00D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26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jmbxtr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oy.Bliss@cityofloveland.org" TargetMode="External"/><Relationship Id="rId5" Type="http://schemas.openxmlformats.org/officeDocument/2006/relationships/hyperlink" Target="mailto:jmbxtrl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B0AE7DD</Template>
  <TotalTime>0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Loveland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kerri burchett</dc:creator>
  <cp:lastModifiedBy>Troy Bliss</cp:lastModifiedBy>
  <cp:revision>3</cp:revision>
  <dcterms:created xsi:type="dcterms:W3CDTF">2019-06-05T19:57:00Z</dcterms:created>
  <dcterms:modified xsi:type="dcterms:W3CDTF">2019-06-05T19:57:00Z</dcterms:modified>
</cp:coreProperties>
</file>